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C" w:rsidRDefault="00293462">
      <w:pPr>
        <w:rPr>
          <w:rFonts w:ascii="Gisha" w:hAnsi="Gisha" w:cs="Gisha"/>
          <w:sz w:val="24"/>
          <w:szCs w:val="24"/>
          <w:rtl/>
        </w:rPr>
      </w:pPr>
      <w:proofErr w:type="spellStart"/>
      <w:r>
        <w:rPr>
          <w:rFonts w:ascii="Gisha" w:hAnsi="Gisha" w:cs="Gisha" w:hint="cs"/>
          <w:sz w:val="24"/>
          <w:szCs w:val="24"/>
          <w:rtl/>
        </w:rPr>
        <w:t>בסיעתא</w:t>
      </w:r>
      <w:proofErr w:type="spellEnd"/>
      <w:r>
        <w:rPr>
          <w:rFonts w:ascii="Gisha" w:hAnsi="Gisha" w:cs="Gisha" w:hint="cs"/>
          <w:sz w:val="24"/>
          <w:szCs w:val="24"/>
          <w:rtl/>
        </w:rPr>
        <w:t xml:space="preserve"> דשמיא</w:t>
      </w:r>
    </w:p>
    <w:p w:rsidR="00293462" w:rsidRPr="00C15FE6" w:rsidRDefault="00293462" w:rsidP="00293462">
      <w:pPr>
        <w:jc w:val="center"/>
        <w:rPr>
          <w:rFonts w:ascii="Gisha" w:hAnsi="Gisha" w:cs="Gisha"/>
          <w:b/>
          <w:bCs/>
          <w:sz w:val="48"/>
          <w:szCs w:val="48"/>
          <w:rtl/>
        </w:rPr>
      </w:pPr>
      <w:r w:rsidRPr="00C15FE6">
        <w:rPr>
          <w:rFonts w:ascii="Gisha" w:hAnsi="Gisha" w:cs="Gisha" w:hint="cs"/>
          <w:b/>
          <w:bCs/>
          <w:sz w:val="48"/>
          <w:szCs w:val="48"/>
          <w:rtl/>
        </w:rPr>
        <w:t>רכס ראש הנקרה (סולם צור)</w:t>
      </w:r>
    </w:p>
    <w:p w:rsidR="00293462" w:rsidRPr="00C15FE6" w:rsidRDefault="00293462" w:rsidP="00C15FE6">
      <w:pPr>
        <w:rPr>
          <w:sz w:val="40"/>
          <w:szCs w:val="40"/>
          <w:rtl/>
        </w:rPr>
      </w:pPr>
      <w:r w:rsidRPr="00C15FE6">
        <w:rPr>
          <w:rFonts w:hint="cs"/>
          <w:sz w:val="40"/>
          <w:szCs w:val="40"/>
          <w:rtl/>
        </w:rPr>
        <w:t>המצוק הלבן שבתמונה הוא חלק מרכס ראש הנקרה המכונה גם "סולם צור".</w:t>
      </w:r>
    </w:p>
    <w:p w:rsidR="00293462" w:rsidRPr="00C15FE6" w:rsidRDefault="00293462" w:rsidP="00C15FE6">
      <w:pPr>
        <w:rPr>
          <w:sz w:val="40"/>
          <w:szCs w:val="40"/>
          <w:rtl/>
        </w:rPr>
      </w:pPr>
      <w:r w:rsidRPr="00C15FE6">
        <w:rPr>
          <w:rFonts w:hint="cs"/>
          <w:b/>
          <w:bCs/>
          <w:sz w:val="40"/>
          <w:szCs w:val="40"/>
          <w:rtl/>
        </w:rPr>
        <w:t xml:space="preserve">"ראש הנקרה" </w:t>
      </w:r>
      <w:r w:rsidRPr="00C15FE6">
        <w:rPr>
          <w:b/>
          <w:bCs/>
          <w:sz w:val="40"/>
          <w:szCs w:val="40"/>
          <w:rtl/>
        </w:rPr>
        <w:t>–</w:t>
      </w:r>
      <w:r w:rsidRPr="00C15FE6">
        <w:rPr>
          <w:rFonts w:hint="cs"/>
          <w:b/>
          <w:bCs/>
          <w:sz w:val="40"/>
          <w:szCs w:val="40"/>
          <w:rtl/>
        </w:rPr>
        <w:t xml:space="preserve"> </w:t>
      </w:r>
      <w:r w:rsidRPr="00C15FE6">
        <w:rPr>
          <w:rFonts w:hint="cs"/>
          <w:sz w:val="40"/>
          <w:szCs w:val="40"/>
          <w:rtl/>
        </w:rPr>
        <w:t>על שום מה? מפני שכאשר יורדים מראש הרכס מגיעים לנקרות (סוג של מערות) שחפרו גלי הים בתוך סלע הגיר הלבן.</w:t>
      </w:r>
    </w:p>
    <w:p w:rsidR="00293462" w:rsidRPr="00C15FE6" w:rsidRDefault="00C15FE6" w:rsidP="00C15FE6">
      <w:pPr>
        <w:rPr>
          <w:sz w:val="40"/>
          <w:szCs w:val="40"/>
          <w:rtl/>
        </w:rPr>
      </w:pPr>
      <w:r w:rsidRPr="00C15FE6">
        <w:rPr>
          <w:rFonts w:hint="cs"/>
          <w:b/>
          <w:bCs/>
          <w:sz w:val="40"/>
          <w:szCs w:val="40"/>
          <w:rtl/>
        </w:rPr>
        <w:t xml:space="preserve">"סולם צור" </w:t>
      </w:r>
      <w:r w:rsidRPr="00C15FE6">
        <w:rPr>
          <w:rFonts w:hint="cs"/>
          <w:sz w:val="40"/>
          <w:szCs w:val="40"/>
          <w:rtl/>
        </w:rPr>
        <w:t>על שום מה? מפני שכאן עברה דרך חשובה שהגיעה לצור שבלבנון.</w:t>
      </w:r>
    </w:p>
    <w:p w:rsidR="00C15FE6" w:rsidRPr="00C15FE6" w:rsidRDefault="00C15FE6" w:rsidP="00C15FE6">
      <w:pPr>
        <w:rPr>
          <w:sz w:val="40"/>
          <w:szCs w:val="40"/>
          <w:rtl/>
        </w:rPr>
      </w:pPr>
      <w:r w:rsidRPr="00C15FE6">
        <w:rPr>
          <w:rFonts w:hint="cs"/>
          <w:sz w:val="40"/>
          <w:szCs w:val="40"/>
          <w:rtl/>
        </w:rPr>
        <w:t xml:space="preserve">אל הנקרות אפשר להגיע ברכבל, ואפשר גם ברגל דרך מנהרה שנחצבה בימים עברו ובה נסעה רכבת מחיפה ועד לעיר בירות (בירת לבנון). </w:t>
      </w:r>
    </w:p>
    <w:p w:rsidR="00C15FE6" w:rsidRPr="00C15FE6" w:rsidRDefault="006F432E" w:rsidP="00C15FE6">
      <w:pPr>
        <w:rPr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E4064" wp14:editId="3BF8FD11">
            <wp:simplePos x="11430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334000" cy="331978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434" cy="3318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FE6" w:rsidRPr="00C15FE6">
        <w:rPr>
          <w:rFonts w:hint="cs"/>
          <w:sz w:val="40"/>
          <w:szCs w:val="40"/>
          <w:rtl/>
        </w:rPr>
        <w:t>הנקרות יפות במיוחד בשעת השקיעה, אז השמש נכנסת אל הנקרות ומאירה אותן באור יפה במיוחד.</w:t>
      </w:r>
    </w:p>
    <w:p w:rsidR="00C15FE6" w:rsidRPr="00C15FE6" w:rsidRDefault="00C15FE6">
      <w:pPr>
        <w:rPr>
          <w:rFonts w:hint="cs"/>
          <w:sz w:val="28"/>
          <w:szCs w:val="28"/>
        </w:rPr>
      </w:pPr>
      <w:bookmarkStart w:id="0" w:name="_GoBack"/>
      <w:bookmarkEnd w:id="0"/>
    </w:p>
    <w:sectPr w:rsidR="00C15FE6" w:rsidRPr="00C15FE6" w:rsidSect="00C15FE6">
      <w:pgSz w:w="11906" w:h="16838"/>
      <w:pgMar w:top="1440" w:right="1080" w:bottom="1440" w:left="108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62"/>
    <w:rsid w:val="00293462"/>
    <w:rsid w:val="006F432E"/>
    <w:rsid w:val="009D41DC"/>
    <w:rsid w:val="009F588F"/>
    <w:rsid w:val="00C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9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9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2015-01-13T04:44:00Z</dcterms:created>
  <dcterms:modified xsi:type="dcterms:W3CDTF">2015-09-07T21:05:00Z</dcterms:modified>
</cp:coreProperties>
</file>