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BD5" w:rsidRPr="00F17BD5" w:rsidRDefault="00F17BD5" w:rsidP="00F17BD5">
      <w:pPr>
        <w:spacing w:line="276" w:lineRule="auto"/>
        <w:ind w:left="390"/>
        <w:jc w:val="both"/>
        <w:rPr>
          <w:rFonts w:ascii="Gisha" w:hAnsi="Gisha" w:cs="Gisha"/>
          <w:rtl/>
        </w:rPr>
      </w:pPr>
    </w:p>
    <w:p w:rsidR="00F17BD5" w:rsidRPr="00F17BD5" w:rsidRDefault="00F17BD5" w:rsidP="00F17BD5">
      <w:pPr>
        <w:spacing w:line="276" w:lineRule="auto"/>
        <w:ind w:left="390"/>
        <w:jc w:val="center"/>
        <w:rPr>
          <w:rFonts w:ascii="Gisha" w:hAnsi="Gisha" w:cs="Gisha"/>
          <w:b/>
          <w:bCs/>
          <w:sz w:val="48"/>
          <w:szCs w:val="48"/>
          <w:rtl/>
        </w:rPr>
      </w:pPr>
      <w:proofErr w:type="spellStart"/>
      <w:r w:rsidRPr="00F17BD5">
        <w:rPr>
          <w:rFonts w:ascii="Gisha" w:hAnsi="Gisha" w:cs="Gisha"/>
          <w:b/>
          <w:bCs/>
          <w:sz w:val="48"/>
          <w:szCs w:val="48"/>
          <w:rtl/>
        </w:rPr>
        <w:t>באהלה</w:t>
      </w:r>
      <w:proofErr w:type="spellEnd"/>
      <w:r w:rsidRPr="00F17BD5">
        <w:rPr>
          <w:rFonts w:ascii="Gisha" w:hAnsi="Gisha" w:cs="Gisha"/>
          <w:b/>
          <w:bCs/>
          <w:sz w:val="48"/>
          <w:szCs w:val="48"/>
          <w:rtl/>
        </w:rPr>
        <w:t xml:space="preserve"> של תורה</w:t>
      </w:r>
    </w:p>
    <w:p w:rsidR="00F17BD5" w:rsidRPr="00F17BD5" w:rsidRDefault="00F17BD5" w:rsidP="00F17BD5">
      <w:pPr>
        <w:spacing w:line="276" w:lineRule="auto"/>
        <w:ind w:left="390"/>
        <w:jc w:val="center"/>
        <w:rPr>
          <w:rFonts w:ascii="Gisha" w:hAnsi="Gisha" w:cs="Gisha" w:hint="cs"/>
          <w:sz w:val="44"/>
          <w:szCs w:val="44"/>
          <w:rtl/>
        </w:rPr>
      </w:pPr>
      <w:r w:rsidRPr="00F17BD5">
        <w:rPr>
          <w:rFonts w:ascii="Gisha" w:hAnsi="Gisha" w:cs="Gisha"/>
          <w:sz w:val="44"/>
          <w:szCs w:val="44"/>
          <w:rtl/>
        </w:rPr>
        <w:t>עמל התורה</w:t>
      </w:r>
    </w:p>
    <w:p w:rsidR="00F17BD5" w:rsidRPr="00F17BD5" w:rsidRDefault="00F17BD5" w:rsidP="00F17BD5">
      <w:pPr>
        <w:spacing w:line="276" w:lineRule="auto"/>
        <w:ind w:left="390"/>
        <w:jc w:val="both"/>
        <w:rPr>
          <w:rFonts w:ascii="Gisha" w:hAnsi="Gisha" w:cs="Gisha"/>
          <w:rtl/>
        </w:rPr>
      </w:pPr>
    </w:p>
    <w:p w:rsidR="00F17BD5" w:rsidRDefault="00F17BD5" w:rsidP="00F17BD5">
      <w:pPr>
        <w:spacing w:line="276" w:lineRule="auto"/>
        <w:ind w:left="390"/>
        <w:jc w:val="center"/>
        <w:rPr>
          <w:rFonts w:ascii="Gisha" w:hAnsi="Gisha" w:cs="Gisha" w:hint="cs"/>
          <w:i/>
          <w:iCs/>
          <w:rtl/>
        </w:rPr>
      </w:pPr>
      <w:r w:rsidRPr="00F17BD5">
        <w:rPr>
          <w:rFonts w:ascii="Gisha" w:hAnsi="Gisha" w:cs="Gisha"/>
          <w:i/>
          <w:iCs/>
          <w:rtl/>
        </w:rPr>
        <w:t xml:space="preserve">"שנינו בגמרא על הפסוק "תורה </w:t>
      </w:r>
      <w:proofErr w:type="spellStart"/>
      <w:r w:rsidRPr="00F17BD5">
        <w:rPr>
          <w:rFonts w:ascii="Gisha" w:hAnsi="Gisha" w:cs="Gisha"/>
          <w:i/>
          <w:iCs/>
          <w:rtl/>
        </w:rPr>
        <w:t>ציוה</w:t>
      </w:r>
      <w:proofErr w:type="spellEnd"/>
      <w:r w:rsidRPr="00F17BD5">
        <w:rPr>
          <w:rFonts w:ascii="Gisha" w:hAnsi="Gisha" w:cs="Gisha"/>
          <w:i/>
          <w:iCs/>
          <w:rtl/>
        </w:rPr>
        <w:t xml:space="preserve"> לנו משה מורשה קהילת יעקב" אל תקרי מורשה אלא </w:t>
      </w:r>
      <w:proofErr w:type="spellStart"/>
      <w:r w:rsidRPr="00F17BD5">
        <w:rPr>
          <w:rFonts w:ascii="Gisha" w:hAnsi="Gisha" w:cs="Gisha"/>
          <w:i/>
          <w:iCs/>
          <w:rtl/>
        </w:rPr>
        <w:t>מאורסה</w:t>
      </w:r>
      <w:proofErr w:type="spellEnd"/>
      <w:r w:rsidRPr="00F17BD5">
        <w:rPr>
          <w:rFonts w:ascii="Gisha" w:hAnsi="Gisha" w:cs="Gisha"/>
          <w:i/>
          <w:iCs/>
          <w:rtl/>
        </w:rPr>
        <w:t xml:space="preserve">. מה ההבדל בין מורשה </w:t>
      </w:r>
      <w:proofErr w:type="spellStart"/>
      <w:r w:rsidRPr="00F17BD5">
        <w:rPr>
          <w:rFonts w:ascii="Gisha" w:hAnsi="Gisha" w:cs="Gisha"/>
          <w:i/>
          <w:iCs/>
          <w:rtl/>
        </w:rPr>
        <w:t>למאורסה</w:t>
      </w:r>
      <w:proofErr w:type="spellEnd"/>
      <w:r w:rsidRPr="00F17BD5">
        <w:rPr>
          <w:rFonts w:ascii="Gisha" w:hAnsi="Gisha" w:cs="Gisha"/>
          <w:i/>
          <w:iCs/>
          <w:rtl/>
        </w:rPr>
        <w:t>? אלא שירושה הוא דבר הבא לאדם ללא יגיעה לאחר מות האב, אמנם האירוסין הוא דבר הבא ביגיעה, שצריך האדם וחייב הוא לטרוח ולחפש עד שימצא את ארוסתו. וזהו כוונתם, שיש לטרוח לעמול ולהתייגע בלימוד התורה הקדושה, ולא יחשב לו בקלות כמו ירושה".</w:t>
      </w:r>
    </w:p>
    <w:p w:rsidR="00F17BD5" w:rsidRDefault="00F17BD5" w:rsidP="00F17BD5">
      <w:pPr>
        <w:spacing w:line="276" w:lineRule="auto"/>
        <w:ind w:left="390"/>
        <w:jc w:val="center"/>
        <w:rPr>
          <w:rFonts w:ascii="Gisha" w:hAnsi="Gisha" w:cs="Gisha" w:hint="cs"/>
          <w:i/>
          <w:iCs/>
          <w:rtl/>
        </w:rPr>
      </w:pPr>
      <w:r w:rsidRPr="00F17BD5">
        <w:rPr>
          <w:rFonts w:ascii="Gisha" w:hAnsi="Gisha" w:cs="Gisha"/>
          <w:i/>
          <w:iCs/>
          <w:rtl/>
        </w:rPr>
        <w:t xml:space="preserve"> (בעל "</w:t>
      </w:r>
      <w:proofErr w:type="spellStart"/>
      <w:r w:rsidRPr="00F17BD5">
        <w:rPr>
          <w:rFonts w:ascii="Gisha" w:hAnsi="Gisha" w:cs="Gisha"/>
          <w:i/>
          <w:iCs/>
          <w:rtl/>
        </w:rPr>
        <w:t>השפת</w:t>
      </w:r>
      <w:proofErr w:type="spellEnd"/>
      <w:r w:rsidRPr="00F17BD5">
        <w:rPr>
          <w:rFonts w:ascii="Gisha" w:hAnsi="Gisha" w:cs="Gisha"/>
          <w:i/>
          <w:iCs/>
          <w:rtl/>
        </w:rPr>
        <w:t xml:space="preserve"> אמת", נשא תרל"ז)</w:t>
      </w:r>
    </w:p>
    <w:p w:rsidR="00F17BD5" w:rsidRDefault="00F17BD5" w:rsidP="00F17BD5">
      <w:pPr>
        <w:spacing w:line="276" w:lineRule="auto"/>
        <w:ind w:left="390"/>
        <w:rPr>
          <w:rFonts w:ascii="Gisha" w:hAnsi="Gisha" w:cs="Gisha" w:hint="cs"/>
          <w:rtl/>
        </w:rPr>
      </w:pPr>
    </w:p>
    <w:p w:rsidR="00F17BD5" w:rsidRPr="00F17BD5" w:rsidRDefault="00F17BD5" w:rsidP="00F17BD5">
      <w:pPr>
        <w:spacing w:line="276" w:lineRule="auto"/>
        <w:ind w:left="390"/>
        <w:rPr>
          <w:rFonts w:ascii="Gisha" w:hAnsi="Gisha" w:cs="Gisha"/>
          <w:b/>
          <w:bCs/>
          <w:i/>
          <w:iCs/>
          <w:sz w:val="28"/>
          <w:szCs w:val="28"/>
          <w:rtl/>
        </w:rPr>
      </w:pPr>
      <w:r w:rsidRPr="00F17BD5">
        <w:rPr>
          <w:rFonts w:ascii="Gisha" w:hAnsi="Gisha" w:cs="Gisha"/>
          <w:b/>
          <w:bCs/>
          <w:sz w:val="28"/>
          <w:szCs w:val="28"/>
          <w:rtl/>
        </w:rPr>
        <w:t>שתהיו עמלים בתורה</w:t>
      </w:r>
    </w:p>
    <w:p w:rsidR="00F17BD5" w:rsidRPr="00F17BD5" w:rsidRDefault="00F17BD5" w:rsidP="00F17BD5">
      <w:pPr>
        <w:spacing w:line="276" w:lineRule="auto"/>
        <w:ind w:left="390"/>
        <w:jc w:val="both"/>
        <w:rPr>
          <w:rFonts w:ascii="Gisha" w:hAnsi="Gisha" w:cs="Gisha"/>
          <w:rtl/>
        </w:rPr>
      </w:pPr>
    </w:p>
    <w:p w:rsidR="00F17BD5" w:rsidRPr="00F17BD5" w:rsidRDefault="00F17BD5" w:rsidP="00F17BD5">
      <w:pPr>
        <w:spacing w:line="276" w:lineRule="auto"/>
        <w:ind w:left="390"/>
        <w:jc w:val="both"/>
        <w:rPr>
          <w:rFonts w:ascii="Gisha" w:hAnsi="Gisha" w:cs="Gisha"/>
          <w:rtl/>
        </w:rPr>
      </w:pPr>
      <w:r w:rsidRPr="00F17BD5">
        <w:rPr>
          <w:rFonts w:ascii="Gisha" w:hAnsi="Gisha" w:cs="Gisha"/>
          <w:rtl/>
        </w:rPr>
        <w:t xml:space="preserve">נאמר בפרשת </w:t>
      </w:r>
      <w:proofErr w:type="spellStart"/>
      <w:r w:rsidRPr="00F17BD5">
        <w:rPr>
          <w:rFonts w:ascii="Gisha" w:hAnsi="Gisha" w:cs="Gisha"/>
          <w:rtl/>
        </w:rPr>
        <w:t>בחוקותי</w:t>
      </w:r>
      <w:proofErr w:type="spellEnd"/>
      <w:r w:rsidRPr="00F17BD5">
        <w:rPr>
          <w:rFonts w:ascii="Gisha" w:hAnsi="Gisha" w:cs="Gisha"/>
          <w:rtl/>
        </w:rPr>
        <w:t xml:space="preserve"> (1): "אם </w:t>
      </w:r>
      <w:proofErr w:type="spellStart"/>
      <w:r w:rsidRPr="00F17BD5">
        <w:rPr>
          <w:rFonts w:ascii="Gisha" w:hAnsi="Gisha" w:cs="Gisha"/>
          <w:rtl/>
        </w:rPr>
        <w:t>בחוקותי</w:t>
      </w:r>
      <w:proofErr w:type="spellEnd"/>
      <w:r w:rsidRPr="00F17BD5">
        <w:rPr>
          <w:rFonts w:ascii="Gisha" w:hAnsi="Gisha" w:cs="Gisha"/>
          <w:rtl/>
        </w:rPr>
        <w:t xml:space="preserve"> </w:t>
      </w:r>
      <w:proofErr w:type="spellStart"/>
      <w:r w:rsidRPr="00F17BD5">
        <w:rPr>
          <w:rFonts w:ascii="Gisha" w:hAnsi="Gisha" w:cs="Gisha"/>
          <w:rtl/>
        </w:rPr>
        <w:t>בתלכו</w:t>
      </w:r>
      <w:proofErr w:type="spellEnd"/>
      <w:r w:rsidRPr="00F17BD5">
        <w:rPr>
          <w:rFonts w:ascii="Gisha" w:hAnsi="Gisha" w:cs="Gisha"/>
          <w:rtl/>
        </w:rPr>
        <w:t xml:space="preserve">". רש"י: יכול קיום המצוות? ת"ל את מצוותי </w:t>
      </w:r>
      <w:proofErr w:type="spellStart"/>
      <w:r w:rsidRPr="00F17BD5">
        <w:rPr>
          <w:rFonts w:ascii="Gisha" w:hAnsi="Gisha" w:cs="Gisha"/>
          <w:rtl/>
        </w:rPr>
        <w:t>תשמורו</w:t>
      </w:r>
      <w:proofErr w:type="spellEnd"/>
      <w:r w:rsidRPr="00F17BD5">
        <w:rPr>
          <w:rFonts w:ascii="Gisha" w:hAnsi="Gisha" w:cs="Gisha"/>
          <w:rtl/>
        </w:rPr>
        <w:t xml:space="preserve">, והרי קיום המצוות כבר נאמר? אלא הא מה אני מקיים אם </w:t>
      </w:r>
      <w:proofErr w:type="spellStart"/>
      <w:r w:rsidRPr="00F17BD5">
        <w:rPr>
          <w:rFonts w:ascii="Gisha" w:hAnsi="Gisha" w:cs="Gisha"/>
          <w:rtl/>
        </w:rPr>
        <w:t>בחוקותי</w:t>
      </w:r>
      <w:proofErr w:type="spellEnd"/>
      <w:r w:rsidRPr="00F17BD5">
        <w:rPr>
          <w:rFonts w:ascii="Gisha" w:hAnsi="Gisha" w:cs="Gisha"/>
          <w:rtl/>
        </w:rPr>
        <w:t xml:space="preserve"> תלכו - שתהיו עמלים בתורה".</w:t>
      </w:r>
    </w:p>
    <w:p w:rsidR="00F17BD5" w:rsidRPr="00F17BD5" w:rsidRDefault="00F17BD5" w:rsidP="00F17BD5">
      <w:pPr>
        <w:spacing w:line="276" w:lineRule="auto"/>
        <w:ind w:left="390"/>
        <w:jc w:val="both"/>
        <w:rPr>
          <w:rFonts w:ascii="Gisha" w:hAnsi="Gisha" w:cs="Gisha"/>
          <w:rtl/>
        </w:rPr>
      </w:pPr>
    </w:p>
    <w:p w:rsidR="00F17BD5" w:rsidRPr="00F17BD5" w:rsidRDefault="00F17BD5" w:rsidP="00F17BD5">
      <w:pPr>
        <w:spacing w:line="276" w:lineRule="auto"/>
        <w:ind w:left="390"/>
        <w:jc w:val="both"/>
        <w:rPr>
          <w:rFonts w:ascii="Gisha" w:hAnsi="Gisha" w:cs="Gisha"/>
          <w:rtl/>
        </w:rPr>
      </w:pPr>
      <w:r w:rsidRPr="00F17BD5">
        <w:rPr>
          <w:rFonts w:ascii="Gisha" w:hAnsi="Gisha" w:cs="Gisha"/>
          <w:rtl/>
        </w:rPr>
        <w:t xml:space="preserve">הסבא </w:t>
      </w:r>
      <w:proofErr w:type="spellStart"/>
      <w:r w:rsidRPr="00F17BD5">
        <w:rPr>
          <w:rFonts w:ascii="Gisha" w:hAnsi="Gisha" w:cs="Gisha"/>
          <w:rtl/>
        </w:rPr>
        <w:t>מקעלם</w:t>
      </w:r>
      <w:proofErr w:type="spellEnd"/>
      <w:r w:rsidRPr="00F17BD5">
        <w:rPr>
          <w:rFonts w:ascii="Gisha" w:hAnsi="Gisha" w:cs="Gisha"/>
          <w:rtl/>
        </w:rPr>
        <w:t xml:space="preserve"> זצ"ל אמר רמז למה כללה התורה עמלות בלשון "תלכו". וממשיל ע"כ משל: אדם אחד נכנס לבית, וראה אנשים יושבים מסביב לשולחנות פאר הערוכים כיאות, מלאים בכל טוב כיד המלך, והאנשים עצמם - לבושים כולם במיטב מחלצותיהם, מגוהצים למשעי, ונראה כי כל המזל שבעולם התקבץ ובא לו לכאן. </w:t>
      </w:r>
    </w:p>
    <w:p w:rsidR="00F17BD5" w:rsidRPr="00F17BD5" w:rsidRDefault="00F17BD5" w:rsidP="00F17BD5">
      <w:pPr>
        <w:spacing w:line="276" w:lineRule="auto"/>
        <w:ind w:left="390"/>
        <w:jc w:val="both"/>
        <w:rPr>
          <w:rFonts w:ascii="Gisha" w:hAnsi="Gisha" w:cs="Gisha"/>
          <w:rtl/>
        </w:rPr>
      </w:pPr>
      <w:r w:rsidRPr="00F17BD5">
        <w:rPr>
          <w:rFonts w:ascii="Gisha" w:hAnsi="Gisha" w:cs="Gisha"/>
          <w:rtl/>
        </w:rPr>
        <w:t xml:space="preserve">אך דא עקא, שכשהתחילו האנשים לזוז ממקומם, יצא המרצע מן השק: הוא ראה שכולם חיגרים ובעלי מומים ברגליהם - ואינם יכולים ללכת ... </w:t>
      </w:r>
    </w:p>
    <w:p w:rsidR="00F17BD5" w:rsidRPr="00F17BD5" w:rsidRDefault="00F17BD5" w:rsidP="00F17BD5">
      <w:pPr>
        <w:spacing w:line="276" w:lineRule="auto"/>
        <w:ind w:left="390"/>
        <w:jc w:val="both"/>
        <w:rPr>
          <w:rFonts w:ascii="Gisha" w:hAnsi="Gisha" w:cs="Gisha"/>
          <w:rtl/>
        </w:rPr>
      </w:pPr>
      <w:r w:rsidRPr="00F17BD5">
        <w:rPr>
          <w:rFonts w:ascii="Gisha" w:hAnsi="Gisha" w:cs="Gisha"/>
          <w:rtl/>
        </w:rPr>
        <w:t xml:space="preserve">וכך הוא - אומר הסבא </w:t>
      </w:r>
      <w:proofErr w:type="spellStart"/>
      <w:r w:rsidRPr="00F17BD5">
        <w:rPr>
          <w:rFonts w:ascii="Gisha" w:hAnsi="Gisha" w:cs="Gisha"/>
          <w:rtl/>
        </w:rPr>
        <w:t>מקעלם</w:t>
      </w:r>
      <w:proofErr w:type="spellEnd"/>
      <w:r w:rsidRPr="00F17BD5">
        <w:rPr>
          <w:rFonts w:ascii="Gisha" w:hAnsi="Gisha" w:cs="Gisha"/>
          <w:rtl/>
        </w:rPr>
        <w:t xml:space="preserve"> - עפ"י המשל הנ"ל - הרמז "אם </w:t>
      </w:r>
      <w:proofErr w:type="spellStart"/>
      <w:r w:rsidRPr="00F17BD5">
        <w:rPr>
          <w:rFonts w:ascii="Gisha" w:hAnsi="Gisha" w:cs="Gisha"/>
          <w:rtl/>
        </w:rPr>
        <w:t>בחוקותי</w:t>
      </w:r>
      <w:proofErr w:type="spellEnd"/>
      <w:r w:rsidRPr="00F17BD5">
        <w:rPr>
          <w:rFonts w:ascii="Gisha" w:hAnsi="Gisha" w:cs="Gisha"/>
          <w:rtl/>
        </w:rPr>
        <w:t xml:space="preserve"> תלכו". להיות עמלים בתורה, כי העדות הנאמנה לעמלות בתורה היא בשעה שהוא הולך מבית המדרש ויוצא לחוץ, כי כשכולם יושבים בביהמ"ד ולומדים </w:t>
      </w:r>
      <w:proofErr w:type="spellStart"/>
      <w:r w:rsidRPr="00F17BD5">
        <w:rPr>
          <w:rFonts w:ascii="Gisha" w:hAnsi="Gisha" w:cs="Gisha"/>
          <w:rtl/>
        </w:rPr>
        <w:t>באוירה</w:t>
      </w:r>
      <w:proofErr w:type="spellEnd"/>
      <w:r w:rsidRPr="00F17BD5">
        <w:rPr>
          <w:rFonts w:ascii="Gisha" w:hAnsi="Gisha" w:cs="Gisha"/>
          <w:rtl/>
        </w:rPr>
        <w:t xml:space="preserve"> של קדושה והתעלות - אין פלא שהאדם הולך בדרך הישר (2). אבל כשמהלך ברחוב ושומר עיניו וליבו לבל יסרסו לו דבר עבירה - אז רק העמלות בתורה תציל אותו, כמו שאמר הקב"ה: "בראתי יצר הרע בראתי לו תורה תבלין" - אבל מי שאינו עמל בתורה - נופל בפח </w:t>
      </w:r>
      <w:proofErr w:type="spellStart"/>
      <w:r w:rsidRPr="00F17BD5">
        <w:rPr>
          <w:rFonts w:ascii="Gisha" w:hAnsi="Gisha" w:cs="Gisha"/>
          <w:rtl/>
        </w:rPr>
        <w:t>היצה"ר</w:t>
      </w:r>
      <w:proofErr w:type="spellEnd"/>
      <w:r w:rsidRPr="00F17BD5">
        <w:rPr>
          <w:rFonts w:ascii="Gisha" w:hAnsi="Gisha" w:cs="Gisha"/>
          <w:rtl/>
        </w:rPr>
        <w:t xml:space="preserve"> של הרחוב. וזהו רמז של "אם </w:t>
      </w:r>
      <w:proofErr w:type="spellStart"/>
      <w:r w:rsidRPr="00F17BD5">
        <w:rPr>
          <w:rFonts w:ascii="Gisha" w:hAnsi="Gisha" w:cs="Gisha"/>
          <w:rtl/>
        </w:rPr>
        <w:t>בחוקותי</w:t>
      </w:r>
      <w:proofErr w:type="spellEnd"/>
      <w:r w:rsidRPr="00F17BD5">
        <w:rPr>
          <w:rFonts w:ascii="Gisha" w:hAnsi="Gisha" w:cs="Gisha"/>
          <w:rtl/>
        </w:rPr>
        <w:t xml:space="preserve"> תלכו - להיות עמלים בתורה (3). </w:t>
      </w:r>
    </w:p>
    <w:p w:rsidR="00F17BD5" w:rsidRPr="00F17BD5" w:rsidRDefault="00F17BD5" w:rsidP="00F17BD5">
      <w:pPr>
        <w:spacing w:line="276" w:lineRule="auto"/>
        <w:ind w:left="390"/>
        <w:jc w:val="both"/>
        <w:rPr>
          <w:rFonts w:ascii="Gisha" w:hAnsi="Gisha" w:cs="Gisha"/>
          <w:rtl/>
        </w:rPr>
      </w:pPr>
    </w:p>
    <w:p w:rsidR="00F17BD5" w:rsidRPr="00F17BD5" w:rsidRDefault="00F17BD5" w:rsidP="00F17BD5">
      <w:pPr>
        <w:spacing w:line="276" w:lineRule="auto"/>
        <w:ind w:left="390"/>
        <w:jc w:val="both"/>
        <w:rPr>
          <w:rFonts w:ascii="Gisha" w:hAnsi="Gisha" w:cs="Gisha"/>
          <w:rtl/>
        </w:rPr>
      </w:pPr>
      <w:r w:rsidRPr="00F17BD5">
        <w:rPr>
          <w:rFonts w:ascii="Gisha" w:hAnsi="Gisha" w:cs="Gisha"/>
          <w:rtl/>
        </w:rPr>
        <w:t xml:space="preserve">מסופר על הגאון רבי נפתלי צבי ברלין זצ"ל, שילד קטן היה, וכמו כל ילדי ישראל הלך </w:t>
      </w:r>
      <w:proofErr w:type="spellStart"/>
      <w:r w:rsidRPr="00F17BD5">
        <w:rPr>
          <w:rFonts w:ascii="Gisha" w:hAnsi="Gisha" w:cs="Gisha"/>
          <w:rtl/>
        </w:rPr>
        <w:t>ל"חיידר</w:t>
      </w:r>
      <w:proofErr w:type="spellEnd"/>
      <w:r w:rsidRPr="00F17BD5">
        <w:rPr>
          <w:rFonts w:ascii="Gisha" w:hAnsi="Gisha" w:cs="Gisha"/>
          <w:rtl/>
        </w:rPr>
        <w:t>" מדי יום ללמוד תורה. הקשיב נפתלי לדברי המלמד, אך לא הצליח לקלוט ולהבין את הדברים. ראה המלמד כי אין הוא מסוגל ללמוד תורה, פנה להוריו והציע להם ללמדו מלאכה - נגרות, חייטות - אולי יצליח בדרך זו. שמע הילד ולא הסכים. רק ללמוד תורה הוא רוצה. שוב חזר ללימודו, השתדל והתאמץ - אך לא הצליח. יום אחד עלה על משכבו, והנה קלטו אוזניו את שיחתם של הוריו. אמר האב: "חז"ל אמרו שתלמיד שלמד חמש שנים ולא ראה ברכה בלימודו, ילך ויעסוק במלאכה. נפתלי צבי שלנו אינו יכול ללמוד תורה, מוטב שיהיה עוזר לחייט או לנגר, ילמד מקצוע ובעתיד יפרנס את משפחתו".</w:t>
      </w:r>
    </w:p>
    <w:p w:rsidR="00F17BD5" w:rsidRPr="00F17BD5" w:rsidRDefault="00F17BD5" w:rsidP="00F17BD5">
      <w:pPr>
        <w:spacing w:line="276" w:lineRule="auto"/>
        <w:ind w:left="390"/>
        <w:jc w:val="both"/>
        <w:rPr>
          <w:rFonts w:ascii="Gisha" w:hAnsi="Gisha" w:cs="Gisha"/>
          <w:rtl/>
        </w:rPr>
      </w:pPr>
    </w:p>
    <w:p w:rsidR="00F17BD5" w:rsidRPr="00F17BD5" w:rsidRDefault="00F17BD5" w:rsidP="00F17BD5">
      <w:pPr>
        <w:spacing w:line="276" w:lineRule="auto"/>
        <w:ind w:left="390"/>
        <w:jc w:val="both"/>
        <w:rPr>
          <w:rFonts w:ascii="Gisha" w:hAnsi="Gisha" w:cs="Gisha"/>
          <w:rtl/>
        </w:rPr>
      </w:pPr>
      <w:r w:rsidRPr="00F17BD5">
        <w:rPr>
          <w:rFonts w:ascii="Gisha" w:hAnsi="Gisha" w:cs="Gisha"/>
          <w:rtl/>
        </w:rPr>
        <w:t xml:space="preserve">שמע נפתלי צבי ונחרד לנפשו. הוא פרץ בבכי מר. שהרי בכל ליבו רצה ללמוד תורה ! בבוקר בא והתחנן להוריו: "אנא, רצוני לעשות עוד </w:t>
      </w:r>
      <w:proofErr w:type="spellStart"/>
      <w:r w:rsidRPr="00F17BD5">
        <w:rPr>
          <w:rFonts w:ascii="Gisha" w:hAnsi="Gisha" w:cs="Gisha"/>
          <w:rtl/>
        </w:rPr>
        <w:t>נסיון</w:t>
      </w:r>
      <w:proofErr w:type="spellEnd"/>
      <w:r w:rsidRPr="00F17BD5">
        <w:rPr>
          <w:rFonts w:ascii="Gisha" w:hAnsi="Gisha" w:cs="Gisha"/>
          <w:rtl/>
        </w:rPr>
        <w:t xml:space="preserve"> אחד בלבד, עוד שנה אחת </w:t>
      </w:r>
      <w:proofErr w:type="spellStart"/>
      <w:r w:rsidRPr="00F17BD5">
        <w:rPr>
          <w:rFonts w:ascii="Gisha" w:hAnsi="Gisha" w:cs="Gisha"/>
          <w:rtl/>
        </w:rPr>
        <w:t>ב"חיידר</w:t>
      </w:r>
      <w:proofErr w:type="spellEnd"/>
      <w:r w:rsidRPr="00F17BD5">
        <w:rPr>
          <w:rFonts w:ascii="Gisha" w:hAnsi="Gisha" w:cs="Gisha"/>
          <w:rtl/>
        </w:rPr>
        <w:t xml:space="preserve">" ואם לא אצליח ללמוד, אהיה עוזר לבעל מלאכה". </w:t>
      </w:r>
    </w:p>
    <w:p w:rsidR="00F17BD5" w:rsidRPr="00F17BD5" w:rsidRDefault="00F17BD5" w:rsidP="00F17BD5">
      <w:pPr>
        <w:spacing w:line="276" w:lineRule="auto"/>
        <w:ind w:left="390"/>
        <w:jc w:val="both"/>
        <w:rPr>
          <w:rFonts w:ascii="Gisha" w:hAnsi="Gisha" w:cs="Gisha"/>
          <w:rtl/>
        </w:rPr>
      </w:pPr>
    </w:p>
    <w:p w:rsidR="00F17BD5" w:rsidRPr="00F17BD5" w:rsidRDefault="00F17BD5" w:rsidP="00F17BD5">
      <w:pPr>
        <w:spacing w:line="276" w:lineRule="auto"/>
        <w:ind w:left="390"/>
        <w:jc w:val="both"/>
        <w:rPr>
          <w:rFonts w:ascii="Gisha" w:hAnsi="Gisha" w:cs="Gisha"/>
          <w:rtl/>
        </w:rPr>
      </w:pPr>
      <w:r w:rsidRPr="00F17BD5">
        <w:rPr>
          <w:rFonts w:ascii="Gisha" w:hAnsi="Gisha" w:cs="Gisha"/>
          <w:rtl/>
        </w:rPr>
        <w:lastRenderedPageBreak/>
        <w:t xml:space="preserve">ההורים היו ספקנים מאוד. אך משראו את רצונו העז לתורה, הסכימו. שב נפתלי צבי אל </w:t>
      </w:r>
      <w:proofErr w:type="spellStart"/>
      <w:r w:rsidRPr="00F17BD5">
        <w:rPr>
          <w:rFonts w:ascii="Gisha" w:hAnsi="Gisha" w:cs="Gisha"/>
          <w:rtl/>
        </w:rPr>
        <w:t>ה"חיידר</w:t>
      </w:r>
      <w:proofErr w:type="spellEnd"/>
      <w:r w:rsidRPr="00F17BD5">
        <w:rPr>
          <w:rFonts w:ascii="Gisha" w:hAnsi="Gisha" w:cs="Gisha"/>
          <w:rtl/>
        </w:rPr>
        <w:t xml:space="preserve">" ואימץ את עיניו בתורה הקדושה. ואכן, תפילתו נתקבלה, הקב"ה עזרו והוא הבין מה שלמד, חש בעוז ובמתיקות של לימוד התורה עד שצמח והיה </w:t>
      </w:r>
      <w:proofErr w:type="spellStart"/>
      <w:r w:rsidRPr="00F17BD5">
        <w:rPr>
          <w:rFonts w:ascii="Gisha" w:hAnsi="Gisha" w:cs="Gisha"/>
          <w:rtl/>
        </w:rPr>
        <w:t>לנצי"ב</w:t>
      </w:r>
      <w:proofErr w:type="spellEnd"/>
      <w:r w:rsidRPr="00F17BD5">
        <w:rPr>
          <w:rFonts w:ascii="Gisha" w:hAnsi="Gisha" w:cs="Gisha"/>
          <w:rtl/>
        </w:rPr>
        <w:t xml:space="preserve"> - ראש ישיבת </w:t>
      </w:r>
      <w:proofErr w:type="spellStart"/>
      <w:r w:rsidRPr="00F17BD5">
        <w:rPr>
          <w:rFonts w:ascii="Gisha" w:hAnsi="Gisha" w:cs="Gisha"/>
          <w:rtl/>
        </w:rPr>
        <w:t>וולוז'ין</w:t>
      </w:r>
      <w:proofErr w:type="spellEnd"/>
      <w:r w:rsidRPr="00F17BD5">
        <w:rPr>
          <w:rFonts w:ascii="Gisha" w:hAnsi="Gisha" w:cs="Gisha"/>
          <w:rtl/>
        </w:rPr>
        <w:t>. סיפור זה סיפר הנציב בעת שסיים את חיבורו הגדול "העמק שאלה" על השאילתות. ביום זה היה לו אושר ושמחה, ואמר לתלמידיו: "אילו הייתי מסכים להיות עוזר לבעל מלאכה ולא הייתי ממשיך ללמוד, הרי כשהייתי בא לבי"ד של מעלה, לאחר מאה ועשרים שנה היו מראים לי את הספר ה"עמק שאלה" ושואלים אותי: "האם מכיר אתה את הספר הזה? והייתי אומר: "לא, הרי אני עם הארץ". והיו אומרים לי בבית דין של מעלה: "את הספר הזה היה צריך לחבר נפתלי צבי יהודה ברלין. אתה היית צריך לחבר את הספר הזה. מדוע לא עמלת בתורה?" - בכך שניסיתי רק עוד פעם אחת ללמוד תורה, זכיתי לסייעתא דשמיא בהבנתה ולהגיע עד היום הזה, שבחסדי שמים הוצאתי ספר זה. לאחר מאה ועשרים שנה כשישאלוני: של מי הספר? אוכל לענות: כן. אני חיברתי אותו! ...</w:t>
      </w:r>
    </w:p>
    <w:p w:rsidR="00F17BD5" w:rsidRPr="00F17BD5" w:rsidRDefault="00F17BD5" w:rsidP="00F17BD5">
      <w:pPr>
        <w:spacing w:line="276" w:lineRule="auto"/>
        <w:ind w:left="390"/>
        <w:jc w:val="both"/>
        <w:rPr>
          <w:rFonts w:ascii="Gisha" w:hAnsi="Gisha" w:cs="Gisha"/>
          <w:rtl/>
        </w:rPr>
      </w:pPr>
    </w:p>
    <w:p w:rsidR="00F17BD5" w:rsidRPr="00F17BD5" w:rsidRDefault="00F17BD5" w:rsidP="00F17BD5">
      <w:pPr>
        <w:spacing w:line="276" w:lineRule="auto"/>
        <w:ind w:left="390"/>
        <w:jc w:val="both"/>
        <w:rPr>
          <w:rFonts w:ascii="Gisha" w:hAnsi="Gisha" w:cs="Gisha"/>
          <w:rtl/>
        </w:rPr>
      </w:pPr>
      <w:r w:rsidRPr="00F17BD5">
        <w:rPr>
          <w:rFonts w:ascii="Gisha" w:hAnsi="Gisha" w:cs="Gisha"/>
          <w:rtl/>
        </w:rPr>
        <w:t xml:space="preserve">זהו כוח עמלה של תורה! </w:t>
      </w:r>
      <w:proofErr w:type="spellStart"/>
      <w:r w:rsidRPr="00F17BD5">
        <w:rPr>
          <w:rFonts w:ascii="Gisha" w:hAnsi="Gisha" w:cs="Gisha"/>
          <w:rtl/>
        </w:rPr>
        <w:t>הכל</w:t>
      </w:r>
      <w:proofErr w:type="spellEnd"/>
      <w:r w:rsidRPr="00F17BD5">
        <w:rPr>
          <w:rFonts w:ascii="Gisha" w:hAnsi="Gisha" w:cs="Gisha"/>
          <w:rtl/>
        </w:rPr>
        <w:t xml:space="preserve"> תלוי ברצון, בהתמדה, וכבר אמר ה"חזון איש" זצ"ל: "לא מבעלי </w:t>
      </w:r>
      <w:proofErr w:type="spellStart"/>
      <w:r w:rsidRPr="00F17BD5">
        <w:rPr>
          <w:rFonts w:ascii="Gisha" w:hAnsi="Gisha" w:cs="Gisha"/>
          <w:rtl/>
        </w:rPr>
        <w:t>הכשרונות</w:t>
      </w:r>
      <w:proofErr w:type="spellEnd"/>
      <w:r w:rsidRPr="00F17BD5">
        <w:rPr>
          <w:rFonts w:ascii="Gisha" w:hAnsi="Gisha" w:cs="Gisha"/>
          <w:rtl/>
        </w:rPr>
        <w:t xml:space="preserve"> יצאו גדולי הדור, אלא מן המתמידים שעמלו והשקיעו..."</w:t>
      </w:r>
    </w:p>
    <w:p w:rsidR="00F17BD5" w:rsidRPr="00F17BD5" w:rsidRDefault="00F17BD5" w:rsidP="00F17BD5">
      <w:pPr>
        <w:spacing w:line="276" w:lineRule="auto"/>
        <w:ind w:left="390"/>
        <w:jc w:val="both"/>
        <w:rPr>
          <w:rFonts w:ascii="Gisha" w:hAnsi="Gisha" w:cs="Gisha"/>
          <w:rtl/>
        </w:rPr>
      </w:pPr>
    </w:p>
    <w:p w:rsidR="00F17BD5" w:rsidRPr="00F17BD5" w:rsidRDefault="00F17BD5" w:rsidP="00F17BD5">
      <w:pPr>
        <w:spacing w:line="276" w:lineRule="auto"/>
        <w:ind w:left="390"/>
        <w:jc w:val="both"/>
        <w:rPr>
          <w:rFonts w:ascii="Gisha" w:hAnsi="Gisha" w:cs="Gisha"/>
          <w:rtl/>
        </w:rPr>
      </w:pPr>
      <w:r w:rsidRPr="00F17BD5">
        <w:rPr>
          <w:rFonts w:ascii="Gisha" w:hAnsi="Gisha" w:cs="Gisha"/>
          <w:rtl/>
        </w:rPr>
        <w:t xml:space="preserve">הסבא </w:t>
      </w:r>
      <w:proofErr w:type="spellStart"/>
      <w:r w:rsidRPr="00F17BD5">
        <w:rPr>
          <w:rFonts w:ascii="Gisha" w:hAnsi="Gisha" w:cs="Gisha"/>
          <w:rtl/>
        </w:rPr>
        <w:t>מקעלם</w:t>
      </w:r>
      <w:proofErr w:type="spellEnd"/>
      <w:r w:rsidRPr="00F17BD5">
        <w:rPr>
          <w:rFonts w:ascii="Gisha" w:hAnsi="Gisha" w:cs="Gisha"/>
          <w:rtl/>
        </w:rPr>
        <w:t xml:space="preserve"> מסביר על הפסוק (4) "וילך יהושוע אליו ויאמר לו הלנו אתה אם </w:t>
      </w:r>
      <w:proofErr w:type="spellStart"/>
      <w:r w:rsidRPr="00F17BD5">
        <w:rPr>
          <w:rFonts w:ascii="Gisha" w:hAnsi="Gisha" w:cs="Gisha"/>
          <w:rtl/>
        </w:rPr>
        <w:t>לצרינו</w:t>
      </w:r>
      <w:proofErr w:type="spellEnd"/>
      <w:r w:rsidRPr="00F17BD5">
        <w:rPr>
          <w:rFonts w:ascii="Gisha" w:hAnsi="Gisha" w:cs="Gisha"/>
          <w:rtl/>
        </w:rPr>
        <w:t xml:space="preserve">, ויאמר אליו כי אני שר צבא ה' עתה באתי". - שבא מלאך אל יהושוע וחרב שלופה בידו. ואמרו חז"ל (5) שאמר לו: "ב' תביעות יש לי עליך - אמנם ביטלתם תמיד של בין הערביים, ועכשיו ביטלתם תלמוד תורה". אמר לו יהושוע: "ועל איזה מהן באת?" אמר לו המלאך: "עתה באתיו" - על ביטול תורה באתי. מיד "וילן יהושוע בלילה ההוא בתוך העמק". אמר ר' יוחנן: מלמד שלן בעומקה של הלכה. </w:t>
      </w:r>
    </w:p>
    <w:p w:rsidR="00F17BD5" w:rsidRPr="00F17BD5" w:rsidRDefault="00F17BD5" w:rsidP="00F17BD5">
      <w:pPr>
        <w:spacing w:line="276" w:lineRule="auto"/>
        <w:ind w:left="390"/>
        <w:jc w:val="both"/>
        <w:rPr>
          <w:rFonts w:ascii="Gisha" w:hAnsi="Gisha" w:cs="Gisha"/>
          <w:rtl/>
        </w:rPr>
      </w:pPr>
    </w:p>
    <w:p w:rsidR="00F17BD5" w:rsidRPr="00F17BD5" w:rsidRDefault="00F17BD5" w:rsidP="00F17BD5">
      <w:pPr>
        <w:spacing w:line="276" w:lineRule="auto"/>
        <w:ind w:left="390"/>
        <w:jc w:val="both"/>
        <w:rPr>
          <w:rFonts w:ascii="Gisha" w:hAnsi="Gisha" w:cs="Gisha"/>
          <w:rtl/>
        </w:rPr>
      </w:pPr>
      <w:r w:rsidRPr="00F17BD5">
        <w:rPr>
          <w:rFonts w:ascii="Gisha" w:hAnsi="Gisha" w:cs="Gisha"/>
          <w:rtl/>
        </w:rPr>
        <w:t xml:space="preserve">אם נתבונן בזה, הרי - ישראל עסוקים וטרודים במלחמת מצווה ברורה ומבוררת- במלחמת לא' מלכים - </w:t>
      </w:r>
      <w:proofErr w:type="spellStart"/>
      <w:r w:rsidRPr="00F17BD5">
        <w:rPr>
          <w:rFonts w:ascii="Gisha" w:hAnsi="Gisha" w:cs="Gisha"/>
          <w:rtl/>
        </w:rPr>
        <w:t>ומטרם</w:t>
      </w:r>
      <w:proofErr w:type="spellEnd"/>
      <w:r w:rsidRPr="00F17BD5">
        <w:rPr>
          <w:rFonts w:ascii="Gisha" w:hAnsi="Gisha" w:cs="Gisha"/>
          <w:rtl/>
        </w:rPr>
        <w:t xml:space="preserve"> בזאת לקיים מצוות ה': </w:t>
      </w:r>
      <w:proofErr w:type="spellStart"/>
      <w:r w:rsidRPr="00F17BD5">
        <w:rPr>
          <w:rFonts w:ascii="Gisha" w:hAnsi="Gisha" w:cs="Gisha"/>
          <w:rtl/>
        </w:rPr>
        <w:t>להכנס</w:t>
      </w:r>
      <w:proofErr w:type="spellEnd"/>
      <w:r w:rsidRPr="00F17BD5">
        <w:rPr>
          <w:rFonts w:ascii="Gisha" w:hAnsi="Gisha" w:cs="Gisha"/>
          <w:rtl/>
        </w:rPr>
        <w:t xml:space="preserve"> לארץ הקדושה. מזה 40 שנה הם מחכים לרגע הזה </w:t>
      </w:r>
      <w:proofErr w:type="spellStart"/>
      <w:r w:rsidRPr="00F17BD5">
        <w:rPr>
          <w:rFonts w:ascii="Gisha" w:hAnsi="Gisha" w:cs="Gisha"/>
          <w:rtl/>
        </w:rPr>
        <w:t>בכליון</w:t>
      </w:r>
      <w:proofErr w:type="spellEnd"/>
      <w:r w:rsidRPr="00F17BD5">
        <w:rPr>
          <w:rFonts w:ascii="Gisha" w:hAnsi="Gisha" w:cs="Gisha"/>
          <w:rtl/>
        </w:rPr>
        <w:t xml:space="preserve"> עיניים. והנה נתבעים הם על שביטלו תלמוד תורה, עד כדי כך שנגלה אליכם המלאך וחרבו שלופה בידו... הסבא </w:t>
      </w:r>
      <w:proofErr w:type="spellStart"/>
      <w:r w:rsidRPr="00F17BD5">
        <w:rPr>
          <w:rFonts w:ascii="Gisha" w:hAnsi="Gisha" w:cs="Gisha"/>
          <w:rtl/>
        </w:rPr>
        <w:t>מקעלם</w:t>
      </w:r>
      <w:proofErr w:type="spellEnd"/>
      <w:r w:rsidRPr="00F17BD5">
        <w:rPr>
          <w:rFonts w:ascii="Gisha" w:hAnsi="Gisha" w:cs="Gisha"/>
          <w:rtl/>
        </w:rPr>
        <w:t xml:space="preserve"> מדגיש כי אי אפשר לומר שלא עסקו בתורה כלל, אלא </w:t>
      </w:r>
      <w:proofErr w:type="spellStart"/>
      <w:r w:rsidRPr="00F17BD5">
        <w:rPr>
          <w:rFonts w:ascii="Gisha" w:hAnsi="Gisha" w:cs="Gisha"/>
          <w:rtl/>
        </w:rPr>
        <w:t>שהיתה</w:t>
      </w:r>
      <w:proofErr w:type="spellEnd"/>
      <w:r w:rsidRPr="00F17BD5">
        <w:rPr>
          <w:rFonts w:ascii="Gisha" w:hAnsi="Gisha" w:cs="Gisha"/>
          <w:rtl/>
        </w:rPr>
        <w:t xml:space="preserve"> חסרה התעמקות בתורה, והראיה לכך, שלא נאמר שלא לן בעסק התורה, אלא בעומקה של הלכה - "וילן יהושוע בתוך העמק" - שלא לן בעומקה של הלכה, וזה מה שנקרא "עמלה של תורה"! </w:t>
      </w:r>
    </w:p>
    <w:p w:rsidR="00F17BD5" w:rsidRPr="00F17BD5" w:rsidRDefault="00F17BD5" w:rsidP="00F17BD5">
      <w:pPr>
        <w:spacing w:line="276" w:lineRule="auto"/>
        <w:ind w:left="390"/>
        <w:jc w:val="both"/>
        <w:rPr>
          <w:rFonts w:ascii="Gisha" w:hAnsi="Gisha" w:cs="Gisha"/>
          <w:rtl/>
        </w:rPr>
      </w:pPr>
    </w:p>
    <w:p w:rsidR="00F17BD5" w:rsidRPr="00F17BD5" w:rsidRDefault="00F17BD5" w:rsidP="00F17BD5">
      <w:pPr>
        <w:spacing w:line="276" w:lineRule="auto"/>
        <w:ind w:left="390"/>
        <w:jc w:val="both"/>
        <w:rPr>
          <w:rFonts w:ascii="Gisha" w:hAnsi="Gisha" w:cs="Gisha"/>
          <w:rtl/>
        </w:rPr>
      </w:pPr>
      <w:r w:rsidRPr="00F17BD5">
        <w:rPr>
          <w:rFonts w:ascii="Gisha" w:hAnsi="Gisha" w:cs="Gisha"/>
          <w:rtl/>
        </w:rPr>
        <w:t xml:space="preserve">במסכת בבא </w:t>
      </w:r>
      <w:proofErr w:type="spellStart"/>
      <w:r w:rsidRPr="00F17BD5">
        <w:rPr>
          <w:rFonts w:ascii="Gisha" w:hAnsi="Gisha" w:cs="Gisha"/>
          <w:rtl/>
        </w:rPr>
        <w:t>בתרא</w:t>
      </w:r>
      <w:proofErr w:type="spellEnd"/>
      <w:r w:rsidRPr="00F17BD5">
        <w:rPr>
          <w:rFonts w:ascii="Gisha" w:hAnsi="Gisha" w:cs="Gisha"/>
          <w:rtl/>
        </w:rPr>
        <w:t xml:space="preserve"> (6) מסופר על סוחר ערבי שאמר לרבה בן חנה: "בוא ואראה לך את הר סיני" והראהו לו כשהוא מסובב נחשים ועקרבים. </w:t>
      </w:r>
    </w:p>
    <w:p w:rsidR="00F17BD5" w:rsidRPr="00F17BD5" w:rsidRDefault="00F17BD5" w:rsidP="00F17BD5">
      <w:pPr>
        <w:spacing w:line="276" w:lineRule="auto"/>
        <w:ind w:left="390"/>
        <w:jc w:val="both"/>
        <w:rPr>
          <w:rFonts w:ascii="Gisha" w:hAnsi="Gisha" w:cs="Gisha"/>
          <w:rtl/>
        </w:rPr>
      </w:pPr>
    </w:p>
    <w:p w:rsidR="00F17BD5" w:rsidRPr="00F17BD5" w:rsidRDefault="00F17BD5" w:rsidP="00F17BD5">
      <w:pPr>
        <w:spacing w:line="276" w:lineRule="auto"/>
        <w:ind w:left="390"/>
        <w:jc w:val="both"/>
        <w:rPr>
          <w:rFonts w:ascii="Gisha" w:hAnsi="Gisha" w:cs="Gisha"/>
          <w:rtl/>
        </w:rPr>
      </w:pPr>
      <w:r w:rsidRPr="00F17BD5">
        <w:rPr>
          <w:rFonts w:ascii="Gisha" w:hAnsi="Gisha" w:cs="Gisha"/>
          <w:rtl/>
        </w:rPr>
        <w:t xml:space="preserve">על דברי הגמרא הללו מסביר </w:t>
      </w:r>
      <w:proofErr w:type="spellStart"/>
      <w:r w:rsidRPr="00F17BD5">
        <w:rPr>
          <w:rFonts w:ascii="Gisha" w:hAnsi="Gisha" w:cs="Gisha"/>
          <w:rtl/>
        </w:rPr>
        <w:t>הרה"ק</w:t>
      </w:r>
      <w:proofErr w:type="spellEnd"/>
      <w:r w:rsidRPr="00F17BD5">
        <w:rPr>
          <w:rFonts w:ascii="Gisha" w:hAnsi="Gisha" w:cs="Gisha"/>
          <w:rtl/>
        </w:rPr>
        <w:t xml:space="preserve"> בספרו "שפע חיים":</w:t>
      </w:r>
    </w:p>
    <w:p w:rsidR="00F17BD5" w:rsidRPr="00F17BD5" w:rsidRDefault="00F17BD5" w:rsidP="00F17BD5">
      <w:pPr>
        <w:spacing w:line="276" w:lineRule="auto"/>
        <w:ind w:left="390"/>
        <w:jc w:val="both"/>
        <w:rPr>
          <w:rFonts w:ascii="Gisha" w:hAnsi="Gisha" w:cs="Gisha"/>
          <w:rtl/>
        </w:rPr>
      </w:pPr>
      <w:r w:rsidRPr="00F17BD5">
        <w:rPr>
          <w:rFonts w:ascii="Gisha" w:hAnsi="Gisha" w:cs="Gisha"/>
          <w:rtl/>
        </w:rPr>
        <w:t xml:space="preserve">"במאמר זה טמון סוד הקץ... והנה כשיהודי רוצה לעבוד את ה' יתברך </w:t>
      </w:r>
      <w:proofErr w:type="spellStart"/>
      <w:r w:rsidRPr="00F17BD5">
        <w:rPr>
          <w:rFonts w:ascii="Gisha" w:hAnsi="Gisha" w:cs="Gisha"/>
          <w:rtl/>
        </w:rPr>
        <w:t>ולהתדבק</w:t>
      </w:r>
      <w:proofErr w:type="spellEnd"/>
      <w:r w:rsidRPr="00F17BD5">
        <w:rPr>
          <w:rFonts w:ascii="Gisha" w:hAnsi="Gisha" w:cs="Gisha"/>
          <w:rtl/>
        </w:rPr>
        <w:t xml:space="preserve"> בו ובתורתו, יש לו הרבה מאוד מניעות, הנחשים והעקרבים הרוצים לעקור אותו בעבודת ה' סובבים אותו כלהט החרב המתהפכת וכל הגדול מחברו יצרו גדול הימנו (7) ובעונותינו הרבים רואים כיום יותר איך שהקליפות מתגברים יותר ויותר, וכל בחור ואברך שיש לו יותר השגה באהבת התורה, יש לו יותר </w:t>
      </w:r>
      <w:proofErr w:type="spellStart"/>
      <w:r w:rsidRPr="00F17BD5">
        <w:rPr>
          <w:rFonts w:ascii="Gisha" w:hAnsi="Gisha" w:cs="Gisha"/>
          <w:rtl/>
        </w:rPr>
        <w:t>נסיונות</w:t>
      </w:r>
      <w:proofErr w:type="spellEnd"/>
      <w:r w:rsidRPr="00F17BD5">
        <w:rPr>
          <w:rFonts w:ascii="Gisha" w:hAnsi="Gisha" w:cs="Gisha"/>
          <w:rtl/>
        </w:rPr>
        <w:t xml:space="preserve"> ומכשולים ר"ל ..." הר סיני מסובב נחשים ועקרבים, קבלת התורה </w:t>
      </w:r>
      <w:proofErr w:type="spellStart"/>
      <w:r w:rsidRPr="00F17BD5">
        <w:rPr>
          <w:rFonts w:ascii="Gisha" w:hAnsi="Gisha" w:cs="Gisha"/>
          <w:rtl/>
        </w:rPr>
        <w:t>היתה</w:t>
      </w:r>
      <w:proofErr w:type="spellEnd"/>
      <w:r w:rsidRPr="00F17BD5">
        <w:rPr>
          <w:rFonts w:ascii="Gisha" w:hAnsi="Gisha" w:cs="Gisha"/>
          <w:rtl/>
        </w:rPr>
        <w:t xml:space="preserve"> מסובבת קשיים ומעכבים - וזוהי </w:t>
      </w:r>
      <w:proofErr w:type="spellStart"/>
      <w:r w:rsidRPr="00F17BD5">
        <w:rPr>
          <w:rFonts w:ascii="Gisha" w:hAnsi="Gisha" w:cs="Gisha"/>
          <w:rtl/>
        </w:rPr>
        <w:t>איפוא</w:t>
      </w:r>
      <w:proofErr w:type="spellEnd"/>
      <w:r w:rsidRPr="00F17BD5">
        <w:rPr>
          <w:rFonts w:ascii="Gisha" w:hAnsi="Gisha" w:cs="Gisha"/>
          <w:rtl/>
        </w:rPr>
        <w:t xml:space="preserve"> עמלה של תורה!</w:t>
      </w:r>
    </w:p>
    <w:p w:rsidR="00F17BD5" w:rsidRPr="00F17BD5" w:rsidRDefault="00F17BD5" w:rsidP="00F17BD5">
      <w:pPr>
        <w:spacing w:line="276" w:lineRule="auto"/>
        <w:ind w:left="390"/>
        <w:jc w:val="both"/>
        <w:rPr>
          <w:rFonts w:ascii="Gisha" w:hAnsi="Gisha" w:cs="Gisha"/>
          <w:rtl/>
        </w:rPr>
      </w:pPr>
    </w:p>
    <w:p w:rsidR="00F17BD5" w:rsidRPr="00F17BD5" w:rsidRDefault="00F17BD5" w:rsidP="00F17BD5">
      <w:pPr>
        <w:spacing w:line="276" w:lineRule="auto"/>
        <w:ind w:left="390"/>
        <w:jc w:val="both"/>
        <w:rPr>
          <w:rFonts w:ascii="Gisha" w:hAnsi="Gisha" w:cs="Gisha"/>
          <w:rtl/>
        </w:rPr>
      </w:pPr>
      <w:r w:rsidRPr="00F17BD5">
        <w:rPr>
          <w:rFonts w:ascii="Gisha" w:hAnsi="Gisha" w:cs="Gisha"/>
          <w:rtl/>
        </w:rPr>
        <w:t xml:space="preserve">מסופר על </w:t>
      </w:r>
      <w:proofErr w:type="spellStart"/>
      <w:r w:rsidRPr="00F17BD5">
        <w:rPr>
          <w:rFonts w:ascii="Gisha" w:hAnsi="Gisha" w:cs="Gisha"/>
          <w:rtl/>
        </w:rPr>
        <w:t>הגה"ק</w:t>
      </w:r>
      <w:proofErr w:type="spellEnd"/>
      <w:r w:rsidRPr="00F17BD5">
        <w:rPr>
          <w:rFonts w:ascii="Gisha" w:hAnsi="Gisha" w:cs="Gisha"/>
          <w:rtl/>
        </w:rPr>
        <w:t xml:space="preserve"> ר' אהרון לייב </w:t>
      </w:r>
      <w:proofErr w:type="spellStart"/>
      <w:r w:rsidRPr="00F17BD5">
        <w:rPr>
          <w:rFonts w:ascii="Gisha" w:hAnsi="Gisha" w:cs="Gisha"/>
          <w:rtl/>
        </w:rPr>
        <w:t>מפרימישלאן</w:t>
      </w:r>
      <w:proofErr w:type="spellEnd"/>
      <w:r w:rsidRPr="00F17BD5">
        <w:rPr>
          <w:rFonts w:ascii="Gisha" w:hAnsi="Gisha" w:cs="Gisha"/>
          <w:rtl/>
        </w:rPr>
        <w:t xml:space="preserve"> זיע"א (אביו של ר' מאיר </w:t>
      </w:r>
      <w:proofErr w:type="spellStart"/>
      <w:r w:rsidRPr="00F17BD5">
        <w:rPr>
          <w:rFonts w:ascii="Gisha" w:hAnsi="Gisha" w:cs="Gisha"/>
          <w:rtl/>
        </w:rPr>
        <w:t>מפרימישלן</w:t>
      </w:r>
      <w:proofErr w:type="spellEnd"/>
      <w:r w:rsidRPr="00F17BD5">
        <w:rPr>
          <w:rFonts w:ascii="Gisha" w:hAnsi="Gisha" w:cs="Gisha"/>
          <w:rtl/>
        </w:rPr>
        <w:t xml:space="preserve"> זיע"א) שפעם קרא אליו ר' אלימלך </w:t>
      </w:r>
      <w:proofErr w:type="spellStart"/>
      <w:r w:rsidRPr="00F17BD5">
        <w:rPr>
          <w:rFonts w:ascii="Gisha" w:hAnsi="Gisha" w:cs="Gisha"/>
          <w:rtl/>
        </w:rPr>
        <w:t>מליז'ענסק</w:t>
      </w:r>
      <w:proofErr w:type="spellEnd"/>
      <w:r w:rsidRPr="00F17BD5">
        <w:rPr>
          <w:rFonts w:ascii="Gisha" w:hAnsi="Gisha" w:cs="Gisha"/>
          <w:rtl/>
        </w:rPr>
        <w:t xml:space="preserve"> והוכיחו קשות כי הינו בעל גאווה על שהוא מסרב ללמוד תורה עם אליהו הנביא, שכן כמה פעמים בא אליו אליהו והתלונן על ר' אהרון לייב שאינו רוצה ללמוד ממנו תורה. הרבה צדיקים משתוקקים שאליהו הנביא ילמד אותם ואינם זוכים לכך, ואילו ר' אהרון לייב מסרב </w:t>
      </w:r>
      <w:r w:rsidRPr="00F17BD5">
        <w:rPr>
          <w:rFonts w:ascii="Gisha" w:hAnsi="Gisha" w:cs="Gisha"/>
          <w:rtl/>
        </w:rPr>
        <w:lastRenderedPageBreak/>
        <w:t xml:space="preserve">לכך. נענה ר' אהרון ליב: "בכל זאת איני רוצה ללמוד מאליהו". - מדוע?" שאלו ר' אלימלך. "מפני שרצוני לעמול בעצמי על דברי התורה הקדושה, ולהבין אותה </w:t>
      </w:r>
      <w:proofErr w:type="spellStart"/>
      <w:r w:rsidRPr="00F17BD5">
        <w:rPr>
          <w:rFonts w:ascii="Gisha" w:hAnsi="Gisha" w:cs="Gisha"/>
          <w:rtl/>
        </w:rPr>
        <w:t>בכוחותי</w:t>
      </w:r>
      <w:proofErr w:type="spellEnd"/>
      <w:r w:rsidRPr="00F17BD5">
        <w:rPr>
          <w:rFonts w:ascii="Gisha" w:hAnsi="Gisha" w:cs="Gisha"/>
          <w:rtl/>
        </w:rPr>
        <w:t xml:space="preserve">, </w:t>
      </w:r>
      <w:proofErr w:type="spellStart"/>
      <w:r w:rsidRPr="00F17BD5">
        <w:rPr>
          <w:rFonts w:ascii="Gisha" w:hAnsi="Gisha" w:cs="Gisha"/>
          <w:rtl/>
        </w:rPr>
        <w:t>בכח</w:t>
      </w:r>
      <w:proofErr w:type="spellEnd"/>
      <w:r w:rsidRPr="00F17BD5">
        <w:rPr>
          <w:rFonts w:ascii="Gisha" w:hAnsi="Gisha" w:cs="Gisha"/>
          <w:rtl/>
        </w:rPr>
        <w:t xml:space="preserve"> שנתן לי הקב"ה כי נאמר "אין התורה מתקיימת אלא במי שממית עצמו עליה".(8)</w:t>
      </w:r>
    </w:p>
    <w:p w:rsidR="00F17BD5" w:rsidRPr="00F17BD5" w:rsidRDefault="00F17BD5" w:rsidP="00F17BD5">
      <w:pPr>
        <w:spacing w:line="276" w:lineRule="auto"/>
        <w:ind w:left="390"/>
        <w:jc w:val="both"/>
        <w:rPr>
          <w:rFonts w:ascii="Gisha" w:hAnsi="Gisha" w:cs="Gisha"/>
          <w:rtl/>
        </w:rPr>
      </w:pPr>
      <w:r w:rsidRPr="00F17BD5">
        <w:rPr>
          <w:rFonts w:ascii="Gisha" w:hAnsi="Gisha" w:cs="Gisha"/>
          <w:rtl/>
        </w:rPr>
        <w:t xml:space="preserve">עד כדי כך חשובה </w:t>
      </w:r>
      <w:proofErr w:type="spellStart"/>
      <w:r w:rsidRPr="00F17BD5">
        <w:rPr>
          <w:rFonts w:ascii="Gisha" w:hAnsi="Gisha" w:cs="Gisha"/>
          <w:rtl/>
        </w:rPr>
        <w:t>היתה</w:t>
      </w:r>
      <w:proofErr w:type="spellEnd"/>
      <w:r w:rsidRPr="00F17BD5">
        <w:rPr>
          <w:rFonts w:ascii="Gisha" w:hAnsi="Gisha" w:cs="Gisha"/>
          <w:rtl/>
        </w:rPr>
        <w:t xml:space="preserve"> היגיעה בעיניו של הצדיק עד שהיה מוכן לוותר למענה אפילו על הלימוד עם אליהו הנביא!</w:t>
      </w:r>
    </w:p>
    <w:p w:rsidR="00F17BD5" w:rsidRPr="00F17BD5" w:rsidRDefault="00F17BD5" w:rsidP="00F17BD5">
      <w:pPr>
        <w:spacing w:line="276" w:lineRule="auto"/>
        <w:ind w:left="390"/>
        <w:jc w:val="both"/>
        <w:rPr>
          <w:rFonts w:ascii="Gisha" w:hAnsi="Gisha" w:cs="Gisha"/>
          <w:rtl/>
        </w:rPr>
      </w:pPr>
    </w:p>
    <w:p w:rsidR="00F17BD5" w:rsidRPr="00F17BD5" w:rsidRDefault="00F17BD5" w:rsidP="00F17BD5">
      <w:pPr>
        <w:spacing w:line="276" w:lineRule="auto"/>
        <w:ind w:left="390"/>
        <w:jc w:val="both"/>
        <w:rPr>
          <w:rFonts w:ascii="Gisha" w:hAnsi="Gisha" w:cs="Gisha"/>
          <w:rtl/>
        </w:rPr>
      </w:pPr>
      <w:r w:rsidRPr="00F17BD5">
        <w:rPr>
          <w:rFonts w:ascii="Gisha" w:hAnsi="Gisha" w:cs="Gisha"/>
          <w:rtl/>
        </w:rPr>
        <w:t xml:space="preserve">שנינו בגמרא (9) על הפסוק (10) "תורה </w:t>
      </w:r>
      <w:proofErr w:type="spellStart"/>
      <w:r w:rsidRPr="00F17BD5">
        <w:rPr>
          <w:rFonts w:ascii="Gisha" w:hAnsi="Gisha" w:cs="Gisha"/>
          <w:rtl/>
        </w:rPr>
        <w:t>ציוה</w:t>
      </w:r>
      <w:proofErr w:type="spellEnd"/>
      <w:r w:rsidRPr="00F17BD5">
        <w:rPr>
          <w:rFonts w:ascii="Gisha" w:hAnsi="Gisha" w:cs="Gisha"/>
          <w:rtl/>
        </w:rPr>
        <w:t xml:space="preserve"> לנו משה מורשה קהלת יעקב" אל תקרי מורשה אלא </w:t>
      </w:r>
      <w:proofErr w:type="spellStart"/>
      <w:r w:rsidRPr="00F17BD5">
        <w:rPr>
          <w:rFonts w:ascii="Gisha" w:hAnsi="Gisha" w:cs="Gisha"/>
          <w:rtl/>
        </w:rPr>
        <w:t>מאורסה</w:t>
      </w:r>
      <w:proofErr w:type="spellEnd"/>
      <w:r w:rsidRPr="00F17BD5">
        <w:rPr>
          <w:rFonts w:ascii="Gisha" w:hAnsi="Gisha" w:cs="Gisha"/>
          <w:rtl/>
        </w:rPr>
        <w:t xml:space="preserve">. מה ההבדל בין מורשה </w:t>
      </w:r>
      <w:proofErr w:type="spellStart"/>
      <w:r w:rsidRPr="00F17BD5">
        <w:rPr>
          <w:rFonts w:ascii="Gisha" w:hAnsi="Gisha" w:cs="Gisha"/>
          <w:rtl/>
        </w:rPr>
        <w:t>למאורסה</w:t>
      </w:r>
      <w:proofErr w:type="spellEnd"/>
      <w:r w:rsidRPr="00F17BD5">
        <w:rPr>
          <w:rFonts w:ascii="Gisha" w:hAnsi="Gisha" w:cs="Gisha"/>
          <w:rtl/>
        </w:rPr>
        <w:t xml:space="preserve">? </w:t>
      </w:r>
    </w:p>
    <w:p w:rsidR="00F17BD5" w:rsidRPr="00F17BD5" w:rsidRDefault="00F17BD5" w:rsidP="00F17BD5">
      <w:pPr>
        <w:spacing w:line="276" w:lineRule="auto"/>
        <w:ind w:left="390"/>
        <w:jc w:val="both"/>
        <w:rPr>
          <w:rFonts w:ascii="Gisha" w:hAnsi="Gisha" w:cs="Gisha"/>
          <w:rtl/>
        </w:rPr>
      </w:pPr>
      <w:r w:rsidRPr="00F17BD5">
        <w:rPr>
          <w:rFonts w:ascii="Gisha" w:hAnsi="Gisha" w:cs="Gisha"/>
          <w:rtl/>
        </w:rPr>
        <w:t xml:space="preserve">אומר ה"שפת אמת" (11): שירושה הוא דבר הבא ללא יגיעה לאחר מות האב, אמנם אירוסין הוא דבר הבא ביגיעה, שצריך אדם וחייב הוא לטרוח ולחפש עד שימצא את ארוסתו. וזהו כוונתם, שיש לטרוח ולעמול ולהתייגע בלימוד התורה הקדושה, ולא יחשוב שהיא נקנית לו בקלות כמו ירושה. </w:t>
      </w:r>
    </w:p>
    <w:p w:rsidR="00F17BD5" w:rsidRPr="00F17BD5" w:rsidRDefault="00F17BD5" w:rsidP="00F17BD5">
      <w:pPr>
        <w:spacing w:line="276" w:lineRule="auto"/>
        <w:ind w:left="390"/>
        <w:jc w:val="both"/>
        <w:rPr>
          <w:rFonts w:ascii="Gisha" w:hAnsi="Gisha" w:cs="Gisha"/>
          <w:rtl/>
        </w:rPr>
      </w:pPr>
    </w:p>
    <w:p w:rsidR="00F17BD5" w:rsidRPr="00F17BD5" w:rsidRDefault="00F17BD5" w:rsidP="00F17BD5">
      <w:pPr>
        <w:spacing w:line="276" w:lineRule="auto"/>
        <w:ind w:left="390"/>
        <w:jc w:val="both"/>
        <w:rPr>
          <w:rFonts w:ascii="Gisha" w:hAnsi="Gisha" w:cs="Gisha"/>
          <w:b/>
          <w:bCs/>
          <w:sz w:val="28"/>
          <w:szCs w:val="28"/>
          <w:rtl/>
        </w:rPr>
      </w:pPr>
      <w:r w:rsidRPr="00F17BD5">
        <w:rPr>
          <w:rFonts w:ascii="Gisha" w:hAnsi="Gisha" w:cs="Gisha"/>
          <w:b/>
          <w:bCs/>
          <w:sz w:val="28"/>
          <w:szCs w:val="28"/>
          <w:rtl/>
        </w:rPr>
        <w:t>והגית בו יומם ולילה</w:t>
      </w:r>
    </w:p>
    <w:p w:rsidR="00F17BD5" w:rsidRPr="00F17BD5" w:rsidRDefault="00F17BD5" w:rsidP="00F17BD5">
      <w:pPr>
        <w:spacing w:line="276" w:lineRule="auto"/>
        <w:ind w:left="390"/>
        <w:jc w:val="both"/>
        <w:rPr>
          <w:rFonts w:ascii="Gisha" w:hAnsi="Gisha" w:cs="Gisha"/>
          <w:rtl/>
        </w:rPr>
      </w:pPr>
    </w:p>
    <w:p w:rsidR="00F17BD5" w:rsidRPr="00F17BD5" w:rsidRDefault="00F17BD5" w:rsidP="00F17BD5">
      <w:pPr>
        <w:spacing w:line="276" w:lineRule="auto"/>
        <w:ind w:left="390"/>
        <w:jc w:val="both"/>
        <w:rPr>
          <w:rFonts w:ascii="Gisha" w:hAnsi="Gisha" w:cs="Gisha"/>
          <w:rtl/>
        </w:rPr>
      </w:pPr>
      <w:r w:rsidRPr="00F17BD5">
        <w:rPr>
          <w:rFonts w:ascii="Gisha" w:hAnsi="Gisha" w:cs="Gisha"/>
          <w:rtl/>
        </w:rPr>
        <w:t xml:space="preserve">סיפר עד ראיה </w:t>
      </w:r>
      <w:proofErr w:type="spellStart"/>
      <w:r w:rsidRPr="00F17BD5">
        <w:rPr>
          <w:rFonts w:ascii="Gisha" w:hAnsi="Gisha" w:cs="Gisha"/>
          <w:rtl/>
        </w:rPr>
        <w:t>להרה"ג</w:t>
      </w:r>
      <w:proofErr w:type="spellEnd"/>
      <w:r w:rsidRPr="00F17BD5">
        <w:rPr>
          <w:rFonts w:ascii="Gisha" w:hAnsi="Gisha" w:cs="Gisha"/>
          <w:rtl/>
        </w:rPr>
        <w:t xml:space="preserve"> רבי אלחנן הלפרין </w:t>
      </w:r>
      <w:proofErr w:type="spellStart"/>
      <w:r w:rsidRPr="00F17BD5">
        <w:rPr>
          <w:rFonts w:ascii="Gisha" w:hAnsi="Gisha" w:cs="Gisha"/>
          <w:rtl/>
        </w:rPr>
        <w:t>שליט"א</w:t>
      </w:r>
      <w:proofErr w:type="spellEnd"/>
      <w:r w:rsidRPr="00F17BD5">
        <w:rPr>
          <w:rFonts w:ascii="Gisha" w:hAnsi="Gisha" w:cs="Gisha"/>
          <w:rtl/>
        </w:rPr>
        <w:t xml:space="preserve">: אב"ד </w:t>
      </w:r>
      <w:proofErr w:type="spellStart"/>
      <w:r w:rsidRPr="00F17BD5">
        <w:rPr>
          <w:rFonts w:ascii="Gisha" w:hAnsi="Gisha" w:cs="Gisha"/>
          <w:rtl/>
        </w:rPr>
        <w:t>בגולדסגרין</w:t>
      </w:r>
      <w:proofErr w:type="spellEnd"/>
      <w:r w:rsidRPr="00F17BD5">
        <w:rPr>
          <w:rFonts w:ascii="Gisha" w:hAnsi="Gisha" w:cs="Gisha"/>
          <w:rtl/>
        </w:rPr>
        <w:t xml:space="preserve"> - לונדון:</w:t>
      </w:r>
    </w:p>
    <w:p w:rsidR="00F17BD5" w:rsidRPr="00F17BD5" w:rsidRDefault="00F17BD5" w:rsidP="00F17BD5">
      <w:pPr>
        <w:spacing w:line="276" w:lineRule="auto"/>
        <w:ind w:left="390"/>
        <w:jc w:val="both"/>
        <w:rPr>
          <w:rFonts w:ascii="Gisha" w:hAnsi="Gisha" w:cs="Gisha"/>
          <w:rtl/>
        </w:rPr>
      </w:pPr>
      <w:r w:rsidRPr="00F17BD5">
        <w:rPr>
          <w:rFonts w:ascii="Gisha" w:hAnsi="Gisha" w:cs="Gisha"/>
          <w:rtl/>
        </w:rPr>
        <w:t xml:space="preserve">פעם נזדמן לי לנסוע ברכבת - בין ארצית מפריז שבצרפת לוורשה שבפולין. </w:t>
      </w:r>
    </w:p>
    <w:p w:rsidR="00F17BD5" w:rsidRPr="00F17BD5" w:rsidRDefault="00F17BD5" w:rsidP="00F17BD5">
      <w:pPr>
        <w:spacing w:line="276" w:lineRule="auto"/>
        <w:ind w:left="390"/>
        <w:jc w:val="both"/>
        <w:rPr>
          <w:rFonts w:ascii="Gisha" w:hAnsi="Gisha" w:cs="Gisha"/>
          <w:rtl/>
        </w:rPr>
      </w:pPr>
      <w:r w:rsidRPr="00F17BD5">
        <w:rPr>
          <w:rFonts w:ascii="Gisha" w:hAnsi="Gisha" w:cs="Gisha"/>
          <w:rtl/>
        </w:rPr>
        <w:t xml:space="preserve">והנה הבחנתי באברך בעל צורה עדינה ומרשימה, שחיפש את התא שלו, והתיישב באחד מהמושבים מתוך הארבע שהיו שם. לאחר כמה תחנות נכנסה נוכרית לאותו תא, לפי המקום שהיה בכרטיס, ואז נעמד וקם אותו אברך, אע"פ שהתא היה פתוח, והיו שם עוד אנשים, ונעמד בירכתי אחד הקרונות, והשקיע עצמו בלימוד גמרא קטנה </w:t>
      </w:r>
      <w:proofErr w:type="spellStart"/>
      <w:r w:rsidRPr="00F17BD5">
        <w:rPr>
          <w:rFonts w:ascii="Gisha" w:hAnsi="Gisha" w:cs="Gisha"/>
          <w:rtl/>
        </w:rPr>
        <w:t>שהיתה</w:t>
      </w:r>
      <w:proofErr w:type="spellEnd"/>
      <w:r w:rsidRPr="00F17BD5">
        <w:rPr>
          <w:rFonts w:ascii="Gisha" w:hAnsi="Gisha" w:cs="Gisha"/>
          <w:rtl/>
        </w:rPr>
        <w:t xml:space="preserve"> בידו, משך כעשר שעות רצופות. </w:t>
      </w:r>
    </w:p>
    <w:p w:rsidR="00F17BD5" w:rsidRPr="00F17BD5" w:rsidRDefault="00F17BD5" w:rsidP="00F17BD5">
      <w:pPr>
        <w:spacing w:line="276" w:lineRule="auto"/>
        <w:ind w:left="390"/>
        <w:jc w:val="both"/>
        <w:rPr>
          <w:rFonts w:ascii="Gisha" w:hAnsi="Gisha" w:cs="Gisha"/>
          <w:rtl/>
        </w:rPr>
      </w:pPr>
      <w:r w:rsidRPr="00F17BD5">
        <w:rPr>
          <w:rFonts w:ascii="Gisha" w:hAnsi="Gisha" w:cs="Gisha"/>
          <w:rtl/>
        </w:rPr>
        <w:t xml:space="preserve">כל זה נמשך החל מזמן קצר לאחר התחילה הנסיעה, שיצאה בשעה שמונה בערך מפריז, עד שהגענו לתחנת </w:t>
      </w:r>
      <w:proofErr w:type="spellStart"/>
      <w:r w:rsidRPr="00F17BD5">
        <w:rPr>
          <w:rFonts w:ascii="Gisha" w:hAnsi="Gisha" w:cs="Gisha"/>
          <w:rtl/>
        </w:rPr>
        <w:t>קטוביץ</w:t>
      </w:r>
      <w:proofErr w:type="spellEnd"/>
      <w:r w:rsidRPr="00F17BD5">
        <w:rPr>
          <w:rFonts w:ascii="Gisha" w:hAnsi="Gisha" w:cs="Gisha"/>
          <w:rtl/>
        </w:rPr>
        <w:t xml:space="preserve">, בשעה שבע ושלושים בבוקר. נוסעים עלו וירדו בתחנות הביניים, רוכלים הסתובבו ברכבת למכור את מרכולתם, וכל הרעש וההמולה כלל לא הפריע לאותו אברך, שעמד ולמד בלי הפסקה אף לא לרגע אחד, והוא לא התייחס אליהם כלל. </w:t>
      </w:r>
    </w:p>
    <w:p w:rsidR="00F17BD5" w:rsidRPr="00F17BD5" w:rsidRDefault="00F17BD5" w:rsidP="00F17BD5">
      <w:pPr>
        <w:spacing w:line="276" w:lineRule="auto"/>
        <w:ind w:left="390"/>
        <w:jc w:val="both"/>
        <w:rPr>
          <w:rFonts w:ascii="Gisha" w:hAnsi="Gisha" w:cs="Gisha"/>
          <w:rtl/>
        </w:rPr>
      </w:pPr>
      <w:r w:rsidRPr="00F17BD5">
        <w:rPr>
          <w:rFonts w:ascii="Gisha" w:hAnsi="Gisha" w:cs="Gisha"/>
          <w:rtl/>
        </w:rPr>
        <w:t xml:space="preserve">נפעמתי מאוד מן המחזה, אבל לא ידעתי מיהו אותו אברך יקר. בתחנת </w:t>
      </w:r>
      <w:proofErr w:type="spellStart"/>
      <w:r w:rsidRPr="00F17BD5">
        <w:rPr>
          <w:rFonts w:ascii="Gisha" w:hAnsi="Gisha" w:cs="Gisha"/>
          <w:rtl/>
        </w:rPr>
        <w:t>קטוביץ</w:t>
      </w:r>
      <w:proofErr w:type="spellEnd"/>
      <w:r w:rsidRPr="00F17BD5">
        <w:rPr>
          <w:rFonts w:ascii="Gisha" w:hAnsi="Gisha" w:cs="Gisha"/>
          <w:rtl/>
        </w:rPr>
        <w:t xml:space="preserve"> ירדו הרבה נוסעים וגם אותה נוכרית. האברך ראה שהתא התפנה, נכנס לשבת שם והמשיך ללמוד. בהגיע הרכבת לתחנה (הסופית </w:t>
      </w:r>
      <w:proofErr w:type="spellStart"/>
      <w:r w:rsidRPr="00F17BD5">
        <w:rPr>
          <w:rFonts w:ascii="Gisha" w:hAnsi="Gisha" w:cs="Gisha"/>
          <w:rtl/>
        </w:rPr>
        <w:t>בוורשא</w:t>
      </w:r>
      <w:proofErr w:type="spellEnd"/>
      <w:r w:rsidRPr="00F17BD5">
        <w:rPr>
          <w:rFonts w:ascii="Gisha" w:hAnsi="Gisha" w:cs="Gisha"/>
          <w:rtl/>
        </w:rPr>
        <w:t xml:space="preserve">) ראיתי קבוצה גדולה מחסידי </w:t>
      </w:r>
      <w:proofErr w:type="spellStart"/>
      <w:r w:rsidRPr="00F17BD5">
        <w:rPr>
          <w:rFonts w:ascii="Gisha" w:hAnsi="Gisha" w:cs="Gisha"/>
          <w:rtl/>
        </w:rPr>
        <w:t>ליובאוויטש</w:t>
      </w:r>
      <w:proofErr w:type="spellEnd"/>
      <w:r w:rsidRPr="00F17BD5">
        <w:rPr>
          <w:rFonts w:ascii="Gisha" w:hAnsi="Gisha" w:cs="Gisha"/>
          <w:rtl/>
        </w:rPr>
        <w:t xml:space="preserve"> שבאה לקדם את פני האברך בבית הנתיבות. לאחר ששאלתי לזהותו, התברר לי כי זהו חתנו הצעיר של הרבי </w:t>
      </w:r>
      <w:proofErr w:type="spellStart"/>
      <w:r w:rsidRPr="00F17BD5">
        <w:rPr>
          <w:rFonts w:ascii="Gisha" w:hAnsi="Gisha" w:cs="Gisha"/>
          <w:rtl/>
        </w:rPr>
        <w:t>הרי"צ</w:t>
      </w:r>
      <w:proofErr w:type="spellEnd"/>
      <w:r w:rsidRPr="00F17BD5">
        <w:rPr>
          <w:rFonts w:ascii="Gisha" w:hAnsi="Gisha" w:cs="Gisha"/>
          <w:rtl/>
        </w:rPr>
        <w:t xml:space="preserve"> </w:t>
      </w:r>
      <w:proofErr w:type="spellStart"/>
      <w:r w:rsidRPr="00F17BD5">
        <w:rPr>
          <w:rFonts w:ascii="Gisha" w:hAnsi="Gisha" w:cs="Gisha"/>
          <w:rtl/>
        </w:rPr>
        <w:t>מלובאוויטש</w:t>
      </w:r>
      <w:proofErr w:type="spellEnd"/>
      <w:r w:rsidRPr="00F17BD5">
        <w:rPr>
          <w:rFonts w:ascii="Gisha" w:hAnsi="Gisha" w:cs="Gisha"/>
          <w:rtl/>
        </w:rPr>
        <w:t xml:space="preserve">, הוא האדמו"ר רבי מנחם מנדל שניאורסון </w:t>
      </w:r>
      <w:proofErr w:type="spellStart"/>
      <w:r w:rsidRPr="00F17BD5">
        <w:rPr>
          <w:rFonts w:ascii="Gisha" w:hAnsi="Gisha" w:cs="Gisha"/>
          <w:rtl/>
        </w:rPr>
        <w:t>מליובאוויטש</w:t>
      </w:r>
      <w:proofErr w:type="spellEnd"/>
      <w:r w:rsidRPr="00F17BD5">
        <w:rPr>
          <w:rFonts w:ascii="Gisha" w:hAnsi="Gisha" w:cs="Gisha"/>
          <w:rtl/>
        </w:rPr>
        <w:t xml:space="preserve"> ניו-יורק </w:t>
      </w:r>
      <w:proofErr w:type="spellStart"/>
      <w:r w:rsidRPr="00F17BD5">
        <w:rPr>
          <w:rFonts w:ascii="Gisha" w:hAnsi="Gisha" w:cs="Gisha"/>
          <w:rtl/>
        </w:rPr>
        <w:t>זצוקלה"ה</w:t>
      </w:r>
      <w:proofErr w:type="spellEnd"/>
      <w:r w:rsidRPr="00F17BD5">
        <w:rPr>
          <w:rFonts w:ascii="Gisha" w:hAnsi="Gisha" w:cs="Gisha"/>
          <w:rtl/>
        </w:rPr>
        <w:t xml:space="preserve"> (12).</w:t>
      </w:r>
    </w:p>
    <w:p w:rsidR="00F17BD5" w:rsidRPr="00F17BD5" w:rsidRDefault="00F17BD5" w:rsidP="00F17BD5">
      <w:pPr>
        <w:spacing w:line="276" w:lineRule="auto"/>
        <w:ind w:left="390"/>
        <w:jc w:val="both"/>
        <w:rPr>
          <w:rFonts w:ascii="Gisha" w:hAnsi="Gisha" w:cs="Gisha"/>
          <w:rtl/>
        </w:rPr>
      </w:pPr>
    </w:p>
    <w:p w:rsidR="00F17BD5" w:rsidRPr="00F17BD5" w:rsidRDefault="00F17BD5" w:rsidP="00F17BD5">
      <w:pPr>
        <w:spacing w:line="276" w:lineRule="auto"/>
        <w:ind w:left="390"/>
        <w:jc w:val="both"/>
        <w:rPr>
          <w:rFonts w:ascii="Gisha" w:hAnsi="Gisha" w:cs="Gisha"/>
          <w:rtl/>
        </w:rPr>
      </w:pPr>
      <w:r w:rsidRPr="00F17BD5">
        <w:rPr>
          <w:rFonts w:ascii="Gisha" w:hAnsi="Gisha" w:cs="Gisha"/>
          <w:rtl/>
        </w:rPr>
        <w:t xml:space="preserve">היוצא לנו מסיפור זה, שראוי לו לאדם לעסוק בתורה בשקיקה, בהתלהבות ובצימאון עז לשמוע את דבר ה'. כי רק מי שלומד באופן זה מסוגל ללמוד ברציפות שעות מרובות, ולחוש תענוג וקורת רוח מרובה בעת הלימוד. </w:t>
      </w:r>
    </w:p>
    <w:p w:rsidR="00F17BD5" w:rsidRPr="00F17BD5" w:rsidRDefault="00F17BD5" w:rsidP="00F17BD5">
      <w:pPr>
        <w:spacing w:line="276" w:lineRule="auto"/>
        <w:ind w:left="390"/>
        <w:jc w:val="both"/>
        <w:rPr>
          <w:rFonts w:ascii="Gisha" w:hAnsi="Gisha" w:cs="Gisha"/>
          <w:rtl/>
        </w:rPr>
      </w:pPr>
    </w:p>
    <w:p w:rsidR="00F17BD5" w:rsidRPr="00F17BD5" w:rsidRDefault="00F17BD5" w:rsidP="00F17BD5">
      <w:pPr>
        <w:spacing w:line="276" w:lineRule="auto"/>
        <w:ind w:left="390"/>
        <w:jc w:val="both"/>
        <w:rPr>
          <w:rFonts w:ascii="Gisha" w:hAnsi="Gisha" w:cs="Gisha"/>
          <w:rtl/>
        </w:rPr>
      </w:pPr>
      <w:r w:rsidRPr="00F17BD5">
        <w:rPr>
          <w:rFonts w:ascii="Gisha" w:hAnsi="Gisha" w:cs="Gisha"/>
          <w:rtl/>
        </w:rPr>
        <w:t xml:space="preserve">ה"חפץ חיים" מזכיר בדבריו את עמל התורה, את השאיפה ללמוד ולהשיג את חכמת התורה, עצמת הכמיהה לידיעת התורה והוויתורים וההקרבה שלומד תורה מוכן לעשות למענה, אין דומה ואין שווה לה באף חכמה אחרת. </w:t>
      </w:r>
    </w:p>
    <w:p w:rsidR="00F17BD5" w:rsidRPr="00F17BD5" w:rsidRDefault="00F17BD5" w:rsidP="00F17BD5">
      <w:pPr>
        <w:spacing w:line="276" w:lineRule="auto"/>
        <w:ind w:left="390"/>
        <w:jc w:val="both"/>
        <w:rPr>
          <w:rFonts w:ascii="Gisha" w:hAnsi="Gisha" w:cs="Gisha"/>
          <w:rtl/>
        </w:rPr>
      </w:pPr>
    </w:p>
    <w:p w:rsidR="00F17BD5" w:rsidRPr="00F17BD5" w:rsidRDefault="00F17BD5" w:rsidP="00F17BD5">
      <w:pPr>
        <w:spacing w:line="276" w:lineRule="auto"/>
        <w:ind w:left="390"/>
        <w:jc w:val="both"/>
        <w:rPr>
          <w:rFonts w:ascii="Gisha" w:hAnsi="Gisha" w:cs="Gisha"/>
          <w:rtl/>
        </w:rPr>
      </w:pPr>
      <w:r w:rsidRPr="00F17BD5">
        <w:rPr>
          <w:rFonts w:ascii="Gisha" w:hAnsi="Gisha" w:cs="Gisha"/>
          <w:rtl/>
        </w:rPr>
        <w:t xml:space="preserve">סיפור עממי מספר על הוגה דעות שהיה לו תלמיד נאמן. ויהי יום ואותו תלמיד שופך ליבו לפני רבו ואומר שכל רצונו להשיג חכמה בינה ודעת, ונפשו בשאלתו לרבו הזקן שילמדהו הכיצד להשיג את מטרתו. לקח אותו החכם הזקן אל שפת הנהר והורה לו </w:t>
      </w:r>
      <w:proofErr w:type="spellStart"/>
      <w:r w:rsidRPr="00F17BD5">
        <w:rPr>
          <w:rFonts w:ascii="Gisha" w:hAnsi="Gisha" w:cs="Gisha"/>
          <w:rtl/>
        </w:rPr>
        <w:t>להכנס</w:t>
      </w:r>
      <w:proofErr w:type="spellEnd"/>
      <w:r w:rsidRPr="00F17BD5">
        <w:rPr>
          <w:rFonts w:ascii="Gisha" w:hAnsi="Gisha" w:cs="Gisha"/>
          <w:rtl/>
        </w:rPr>
        <w:t xml:space="preserve"> אל המים פנימה. משהיה הלה בפנים, נטל החכם את מקלו ודחף את ראש התלמיד פנימה אל תוך המים. כמובן שהתלמיד מיהר להוציא את ראשו מן המים בניסיון לנשום אויר. ושוב דוחף המורה את ראשו פנימה אל תוך המים, חסר </w:t>
      </w:r>
      <w:r w:rsidRPr="00F17BD5">
        <w:rPr>
          <w:rFonts w:ascii="Gisha" w:hAnsi="Gisha" w:cs="Gisha"/>
          <w:rtl/>
        </w:rPr>
        <w:lastRenderedPageBreak/>
        <w:t xml:space="preserve">נשימה הוא מתרומם, במאמץ למלא את </w:t>
      </w:r>
      <w:proofErr w:type="spellStart"/>
      <w:r w:rsidRPr="00F17BD5">
        <w:rPr>
          <w:rFonts w:ascii="Gisha" w:hAnsi="Gisha" w:cs="Gisha"/>
          <w:rtl/>
        </w:rPr>
        <w:t>ראותיו</w:t>
      </w:r>
      <w:proofErr w:type="spellEnd"/>
      <w:r w:rsidRPr="00F17BD5">
        <w:rPr>
          <w:rFonts w:ascii="Gisha" w:hAnsi="Gisha" w:cs="Gisha"/>
          <w:rtl/>
        </w:rPr>
        <w:t xml:space="preserve"> בחמצן, והמורה אינו מרפה, הוא חוזר ומשקיע את ראש התלמיד בתוך מי הנהר. </w:t>
      </w:r>
    </w:p>
    <w:p w:rsidR="00F17BD5" w:rsidRPr="00F17BD5" w:rsidRDefault="00F17BD5" w:rsidP="00F17BD5">
      <w:pPr>
        <w:spacing w:line="276" w:lineRule="auto"/>
        <w:ind w:left="390"/>
        <w:jc w:val="both"/>
        <w:rPr>
          <w:rFonts w:ascii="Gisha" w:hAnsi="Gisha" w:cs="Gisha"/>
          <w:rtl/>
        </w:rPr>
      </w:pPr>
    </w:p>
    <w:p w:rsidR="00F17BD5" w:rsidRPr="00F17BD5" w:rsidRDefault="00F17BD5" w:rsidP="00F17BD5">
      <w:pPr>
        <w:spacing w:line="276" w:lineRule="auto"/>
        <w:ind w:left="390"/>
        <w:jc w:val="both"/>
        <w:rPr>
          <w:rFonts w:ascii="Gisha" w:hAnsi="Gisha" w:cs="Gisha"/>
          <w:rtl/>
        </w:rPr>
      </w:pPr>
      <w:r w:rsidRPr="00F17BD5">
        <w:rPr>
          <w:rFonts w:ascii="Gisha" w:hAnsi="Gisha" w:cs="Gisha"/>
          <w:rtl/>
        </w:rPr>
        <w:t xml:space="preserve">לאחר מספר דקות כאלו חייך אליו הזקן והורה לו לצאת מן המים "מה רצית כשהיית בפנים?" שאלו. התלמיד, נושם ונושף, כולו מלא פליאה, השיב: "רציתי רק אויר, חיפשתי לנשום..." אוהו, אומר לו החכם, כשתחפש אחר החכמה כמו שמחפשים אחר אויר לנשימה, או אז תוכל לזכות בה... </w:t>
      </w:r>
    </w:p>
    <w:p w:rsidR="00F17BD5" w:rsidRPr="00F17BD5" w:rsidRDefault="00F17BD5" w:rsidP="00F17BD5">
      <w:pPr>
        <w:spacing w:line="276" w:lineRule="auto"/>
        <w:ind w:left="390"/>
        <w:jc w:val="both"/>
        <w:rPr>
          <w:rFonts w:ascii="Gisha" w:hAnsi="Gisha" w:cs="Gisha"/>
          <w:rtl/>
        </w:rPr>
      </w:pPr>
    </w:p>
    <w:p w:rsidR="00F17BD5" w:rsidRPr="00F17BD5" w:rsidRDefault="00F17BD5" w:rsidP="00F17BD5">
      <w:pPr>
        <w:spacing w:line="276" w:lineRule="auto"/>
        <w:ind w:left="390"/>
        <w:jc w:val="both"/>
        <w:rPr>
          <w:rFonts w:ascii="Gisha" w:hAnsi="Gisha" w:cs="Gisha"/>
          <w:rtl/>
        </w:rPr>
      </w:pPr>
      <w:r w:rsidRPr="00F17BD5">
        <w:rPr>
          <w:rFonts w:ascii="Gisha" w:hAnsi="Gisha" w:cs="Gisha"/>
          <w:rtl/>
        </w:rPr>
        <w:t>"כי הם חיינו ואורך ימינו ובהם נהגה יומם ולילה" (13).</w:t>
      </w:r>
    </w:p>
    <w:p w:rsidR="00F17BD5" w:rsidRPr="00F17BD5" w:rsidRDefault="00F17BD5" w:rsidP="00F17BD5">
      <w:pPr>
        <w:spacing w:line="276" w:lineRule="auto"/>
        <w:ind w:left="390"/>
        <w:jc w:val="both"/>
        <w:rPr>
          <w:rFonts w:ascii="Gisha" w:hAnsi="Gisha" w:cs="Gisha"/>
          <w:rtl/>
        </w:rPr>
      </w:pPr>
      <w:r w:rsidRPr="00F17BD5">
        <w:rPr>
          <w:rFonts w:ascii="Gisha" w:hAnsi="Gisha" w:cs="Gisha"/>
          <w:rtl/>
        </w:rPr>
        <w:t xml:space="preserve">התורה היא החיים והחיות של היהודי (14) היא </w:t>
      </w:r>
      <w:proofErr w:type="spellStart"/>
      <w:r w:rsidRPr="00F17BD5">
        <w:rPr>
          <w:rFonts w:ascii="Gisha" w:hAnsi="Gisha" w:cs="Gisha"/>
          <w:rtl/>
        </w:rPr>
        <w:t>האויר</w:t>
      </w:r>
      <w:proofErr w:type="spellEnd"/>
      <w:r w:rsidRPr="00F17BD5">
        <w:rPr>
          <w:rFonts w:ascii="Gisha" w:hAnsi="Gisha" w:cs="Gisha"/>
          <w:rtl/>
        </w:rPr>
        <w:t xml:space="preserve"> לנשימה. בלי התורה הוא כדג בלי מים (15). </w:t>
      </w:r>
    </w:p>
    <w:p w:rsidR="00F17BD5" w:rsidRPr="00F17BD5" w:rsidRDefault="00F17BD5" w:rsidP="00F17BD5">
      <w:pPr>
        <w:spacing w:line="276" w:lineRule="auto"/>
        <w:ind w:left="390"/>
        <w:jc w:val="both"/>
        <w:rPr>
          <w:rFonts w:ascii="Gisha" w:hAnsi="Gisha" w:cs="Gisha"/>
          <w:rtl/>
        </w:rPr>
      </w:pPr>
      <w:r w:rsidRPr="00F17BD5">
        <w:rPr>
          <w:rFonts w:ascii="Gisha" w:hAnsi="Gisha" w:cs="Gisha"/>
          <w:rtl/>
        </w:rPr>
        <w:t xml:space="preserve">לומדי התורה, מבקשי ה', מוכנים להמית עצמם </w:t>
      </w:r>
      <w:proofErr w:type="spellStart"/>
      <w:r w:rsidRPr="00F17BD5">
        <w:rPr>
          <w:rFonts w:ascii="Gisha" w:hAnsi="Gisha" w:cs="Gisha"/>
          <w:rtl/>
        </w:rPr>
        <w:t>באהלה</w:t>
      </w:r>
      <w:proofErr w:type="spellEnd"/>
      <w:r w:rsidRPr="00F17BD5">
        <w:rPr>
          <w:rFonts w:ascii="Gisha" w:hAnsi="Gisha" w:cs="Gisha"/>
          <w:rtl/>
        </w:rPr>
        <w:t xml:space="preserve"> של תורה (16). </w:t>
      </w:r>
    </w:p>
    <w:p w:rsidR="00F17BD5" w:rsidRDefault="00F17BD5" w:rsidP="00F17BD5">
      <w:pPr>
        <w:spacing w:line="276" w:lineRule="auto"/>
        <w:ind w:left="390"/>
        <w:jc w:val="both"/>
        <w:rPr>
          <w:rFonts w:ascii="Gisha" w:hAnsi="Gisha" w:cs="Gisha" w:hint="cs"/>
          <w:rtl/>
        </w:rPr>
      </w:pPr>
      <w:r w:rsidRPr="00F17BD5">
        <w:rPr>
          <w:rFonts w:ascii="Gisha" w:hAnsi="Gisha" w:cs="Gisha"/>
          <w:rtl/>
        </w:rPr>
        <w:t xml:space="preserve">נאמר (17) "והגית בו יומם ולילה" - שתהא דעתו על לימודו ולא יסיח דעתו - שנאמר "הגית בו" - והגיון אינו אלא בלב. שכך אפשר להבין איך מהלך 4 אמות ללא תורה - שהיו חז"ל מחשבים בליבם שמועתם או היה דעתם בלימודם. </w:t>
      </w:r>
    </w:p>
    <w:p w:rsidR="00F17BD5" w:rsidRDefault="00F17BD5" w:rsidP="00F17BD5">
      <w:pPr>
        <w:spacing w:line="276" w:lineRule="auto"/>
        <w:ind w:left="390"/>
        <w:jc w:val="both"/>
        <w:rPr>
          <w:rFonts w:ascii="Gisha" w:hAnsi="Gisha" w:cs="Gisha" w:hint="cs"/>
          <w:rtl/>
        </w:rPr>
      </w:pPr>
    </w:p>
    <w:p w:rsidR="00F17BD5" w:rsidRPr="00F17BD5" w:rsidRDefault="00F17BD5" w:rsidP="00F17BD5">
      <w:pPr>
        <w:spacing w:line="276" w:lineRule="auto"/>
        <w:ind w:left="390"/>
        <w:jc w:val="both"/>
        <w:rPr>
          <w:rFonts w:ascii="Gisha" w:hAnsi="Gisha" w:cs="Gisha"/>
          <w:b/>
          <w:bCs/>
          <w:sz w:val="28"/>
          <w:szCs w:val="28"/>
          <w:rtl/>
        </w:rPr>
      </w:pPr>
      <w:r>
        <w:rPr>
          <w:rFonts w:ascii="Gisha" w:hAnsi="Gisha" w:cs="Gisha"/>
          <w:b/>
          <w:bCs/>
          <w:sz w:val="28"/>
          <w:szCs w:val="28"/>
          <w:rtl/>
        </w:rPr>
        <w:t>עמל התורה - כתרופה</w:t>
      </w:r>
    </w:p>
    <w:p w:rsidR="00F17BD5" w:rsidRPr="00F17BD5" w:rsidRDefault="00F17BD5" w:rsidP="00F17BD5">
      <w:pPr>
        <w:spacing w:line="276" w:lineRule="auto"/>
        <w:ind w:left="390"/>
        <w:jc w:val="both"/>
        <w:rPr>
          <w:rFonts w:ascii="Gisha" w:hAnsi="Gisha" w:cs="Gisha"/>
          <w:rtl/>
        </w:rPr>
      </w:pPr>
    </w:p>
    <w:p w:rsidR="00F17BD5" w:rsidRPr="00F17BD5" w:rsidRDefault="00F17BD5" w:rsidP="00F17BD5">
      <w:pPr>
        <w:spacing w:line="276" w:lineRule="auto"/>
        <w:ind w:left="390"/>
        <w:jc w:val="both"/>
        <w:rPr>
          <w:rFonts w:ascii="Gisha" w:hAnsi="Gisha" w:cs="Gisha"/>
          <w:rtl/>
        </w:rPr>
      </w:pPr>
      <w:r w:rsidRPr="00F17BD5">
        <w:rPr>
          <w:rFonts w:ascii="Gisha" w:hAnsi="Gisha" w:cs="Gisha"/>
          <w:rtl/>
        </w:rPr>
        <w:t xml:space="preserve">נביא להלן את דבריו הנוקבים של האדמו"ר </w:t>
      </w:r>
      <w:proofErr w:type="spellStart"/>
      <w:r w:rsidRPr="00F17BD5">
        <w:rPr>
          <w:rFonts w:ascii="Gisha" w:hAnsi="Gisha" w:cs="Gisha"/>
          <w:rtl/>
        </w:rPr>
        <w:t>מצאנז</w:t>
      </w:r>
      <w:proofErr w:type="spellEnd"/>
      <w:r w:rsidRPr="00F17BD5">
        <w:rPr>
          <w:rFonts w:ascii="Gisha" w:hAnsi="Gisha" w:cs="Gisha"/>
          <w:rtl/>
        </w:rPr>
        <w:t xml:space="preserve"> - </w:t>
      </w:r>
      <w:proofErr w:type="spellStart"/>
      <w:r w:rsidRPr="00F17BD5">
        <w:rPr>
          <w:rFonts w:ascii="Gisha" w:hAnsi="Gisha" w:cs="Gisha"/>
          <w:rtl/>
        </w:rPr>
        <w:t>קלויזנבורג</w:t>
      </w:r>
      <w:proofErr w:type="spellEnd"/>
      <w:r w:rsidRPr="00F17BD5">
        <w:rPr>
          <w:rFonts w:ascii="Gisha" w:hAnsi="Gisha" w:cs="Gisha"/>
          <w:rtl/>
        </w:rPr>
        <w:t xml:space="preserve"> זיע"א (18) וזה לשונו: "... ובעצם השקידה והלימוד כמדומני שאין כנמצא היום כמו שאני ראיתי בדורות שלפנינו ...". הרבי מספר על העירה </w:t>
      </w:r>
      <w:proofErr w:type="spellStart"/>
      <w:r w:rsidRPr="00F17BD5">
        <w:rPr>
          <w:rFonts w:ascii="Gisha" w:hAnsi="Gisha" w:cs="Gisha"/>
          <w:rtl/>
        </w:rPr>
        <w:t>רודניק</w:t>
      </w:r>
      <w:proofErr w:type="spellEnd"/>
      <w:r w:rsidRPr="00F17BD5">
        <w:rPr>
          <w:rFonts w:ascii="Gisha" w:hAnsi="Gisha" w:cs="Gisha"/>
          <w:rtl/>
        </w:rPr>
        <w:t xml:space="preserve">, שלא </w:t>
      </w:r>
      <w:proofErr w:type="spellStart"/>
      <w:r w:rsidRPr="00F17BD5">
        <w:rPr>
          <w:rFonts w:ascii="Gisha" w:hAnsi="Gisha" w:cs="Gisha"/>
          <w:rtl/>
        </w:rPr>
        <w:t>היתה</w:t>
      </w:r>
      <w:proofErr w:type="spellEnd"/>
      <w:r w:rsidRPr="00F17BD5">
        <w:rPr>
          <w:rFonts w:ascii="Gisha" w:hAnsi="Gisha" w:cs="Gisha"/>
          <w:rtl/>
        </w:rPr>
        <w:t xml:space="preserve"> עירה חרדית ביותר ואם נגדיר זאת במדויק, </w:t>
      </w:r>
      <w:proofErr w:type="spellStart"/>
      <w:r w:rsidRPr="00F17BD5">
        <w:rPr>
          <w:rFonts w:ascii="Gisha" w:hAnsi="Gisha" w:cs="Gisha"/>
          <w:rtl/>
        </w:rPr>
        <w:t>היתה</w:t>
      </w:r>
      <w:proofErr w:type="spellEnd"/>
      <w:r w:rsidRPr="00F17BD5">
        <w:rPr>
          <w:rFonts w:ascii="Gisha" w:hAnsi="Gisha" w:cs="Gisha"/>
          <w:rtl/>
        </w:rPr>
        <w:t xml:space="preserve">, לא נעים, אך גם שפלה ביותר מהערים האחרות ברוחניותה. בעירה זו היו כמה בחורים צעירים שנקראו בפי העם "יונג" שנכנסו בשלוש סעודות לבית המדרש ללמוד ורק בלילי שלישי הלכו לביתם, ועד יום שלישי התגוררו בחורים אלו בביהמ"ד, והיו מסדרים להם מי שיביא להם את מזונם. "לי" - מספר הרבי </w:t>
      </w:r>
      <w:proofErr w:type="spellStart"/>
      <w:r w:rsidRPr="00F17BD5">
        <w:rPr>
          <w:rFonts w:ascii="Gisha" w:hAnsi="Gisha" w:cs="Gisha"/>
          <w:rtl/>
        </w:rPr>
        <w:t>מצאנז</w:t>
      </w:r>
      <w:proofErr w:type="spellEnd"/>
      <w:r w:rsidRPr="00F17BD5">
        <w:rPr>
          <w:rFonts w:ascii="Gisha" w:hAnsi="Gisha" w:cs="Gisha"/>
          <w:rtl/>
        </w:rPr>
        <w:t xml:space="preserve"> - </w:t>
      </w:r>
      <w:proofErr w:type="spellStart"/>
      <w:r w:rsidRPr="00F17BD5">
        <w:rPr>
          <w:rFonts w:ascii="Gisha" w:hAnsi="Gisha" w:cs="Gisha"/>
          <w:rtl/>
        </w:rPr>
        <w:t>קלויזנבורג</w:t>
      </w:r>
      <w:proofErr w:type="spellEnd"/>
      <w:r w:rsidRPr="00F17BD5">
        <w:rPr>
          <w:rFonts w:ascii="Gisha" w:hAnsi="Gisha" w:cs="Gisha"/>
          <w:rtl/>
        </w:rPr>
        <w:t xml:space="preserve"> זצ"ל - "</w:t>
      </w:r>
      <w:proofErr w:type="spellStart"/>
      <w:r w:rsidRPr="00F17BD5">
        <w:rPr>
          <w:rFonts w:ascii="Gisha" w:hAnsi="Gisha" w:cs="Gisha"/>
          <w:rtl/>
        </w:rPr>
        <w:t>היתה</w:t>
      </w:r>
      <w:proofErr w:type="spellEnd"/>
      <w:r w:rsidRPr="00F17BD5">
        <w:rPr>
          <w:rFonts w:ascii="Gisha" w:hAnsi="Gisha" w:cs="Gisha"/>
          <w:rtl/>
        </w:rPr>
        <w:t xml:space="preserve"> אחותי מביאה, ולאחרים היו קרובות אחרות שהיו מביאות את לחמם עם עוד איזו תוספת קטנה..." אחת לשלושה ימים היו יוצאים - ובליל שלישי הלכו לביתם לנוח קצת ולחלץ עצמות דואבות - וביום ד' בבוקר - התייצבו בחזרה ללמוד עד ליל שבת. "וכך" - ממשיך הרבי "למדו בלי שום סדר ולא הסתכלו על השעות. גם האכילה לא נמשך יותר מחמש דקות. ולא דיברו דברים בטלים מעולם. ומכל מקום לא החשיבו עצמם למתמידים הגדולים ביותר ולא </w:t>
      </w:r>
    </w:p>
    <w:p w:rsidR="00F17BD5" w:rsidRPr="00F17BD5" w:rsidRDefault="00F17BD5" w:rsidP="00F17BD5">
      <w:pPr>
        <w:spacing w:line="276" w:lineRule="auto"/>
        <w:ind w:left="390"/>
        <w:jc w:val="both"/>
        <w:rPr>
          <w:rFonts w:ascii="Gisha" w:hAnsi="Gisha" w:cs="Gisha"/>
          <w:rtl/>
        </w:rPr>
      </w:pPr>
      <w:r w:rsidRPr="00F17BD5">
        <w:rPr>
          <w:rFonts w:ascii="Gisha" w:hAnsi="Gisha" w:cs="Gisha"/>
          <w:rtl/>
        </w:rPr>
        <w:t xml:space="preserve">התגאו בעצמם שלומדים הרבה." בחורים אלו לא היה להם </w:t>
      </w:r>
      <w:proofErr w:type="spellStart"/>
      <w:r w:rsidRPr="00F17BD5">
        <w:rPr>
          <w:rFonts w:ascii="Gisha" w:hAnsi="Gisha" w:cs="Gisha"/>
          <w:rtl/>
        </w:rPr>
        <w:t>שיג</w:t>
      </w:r>
      <w:proofErr w:type="spellEnd"/>
      <w:r w:rsidRPr="00F17BD5">
        <w:rPr>
          <w:rFonts w:ascii="Gisha" w:hAnsi="Gisha" w:cs="Gisha"/>
          <w:rtl/>
        </w:rPr>
        <w:t xml:space="preserve"> ושיח עם העולם החיצוני שבחוץ. "וכי ניגש מישהו פעם אל "יונג?" שואל הרבי ומיד קובע עובדה: "היו מסתכלים עליו כעל מי שאינו מן היישוב! וכי בחור ישיבה ידבר עם "יונג", ואיזה עסקים יש לו </w:t>
      </w:r>
      <w:proofErr w:type="spellStart"/>
      <w:r w:rsidRPr="00F17BD5">
        <w:rPr>
          <w:rFonts w:ascii="Gisha" w:hAnsi="Gisha" w:cs="Gisha"/>
          <w:rtl/>
        </w:rPr>
        <w:t>איתו</w:t>
      </w:r>
      <w:proofErr w:type="spellEnd"/>
      <w:r w:rsidRPr="00F17BD5">
        <w:rPr>
          <w:rFonts w:ascii="Gisha" w:hAnsi="Gisha" w:cs="Gisha"/>
          <w:rtl/>
        </w:rPr>
        <w:t xml:space="preserve">?" </w:t>
      </w:r>
    </w:p>
    <w:p w:rsidR="00F17BD5" w:rsidRPr="00F17BD5" w:rsidRDefault="00F17BD5" w:rsidP="00F17BD5">
      <w:pPr>
        <w:spacing w:line="276" w:lineRule="auto"/>
        <w:ind w:left="390"/>
        <w:jc w:val="both"/>
        <w:rPr>
          <w:rFonts w:ascii="Gisha" w:hAnsi="Gisha" w:cs="Gisha"/>
          <w:rtl/>
        </w:rPr>
      </w:pPr>
    </w:p>
    <w:p w:rsidR="00F17BD5" w:rsidRPr="00F17BD5" w:rsidRDefault="00F17BD5" w:rsidP="00F17BD5">
      <w:pPr>
        <w:spacing w:line="276" w:lineRule="auto"/>
        <w:ind w:left="390"/>
        <w:jc w:val="both"/>
        <w:rPr>
          <w:rFonts w:ascii="Gisha" w:hAnsi="Gisha" w:cs="Gisha"/>
          <w:rtl/>
        </w:rPr>
      </w:pPr>
      <w:r w:rsidRPr="00F17BD5">
        <w:rPr>
          <w:rFonts w:ascii="Gisha" w:hAnsi="Gisha" w:cs="Gisha"/>
          <w:rtl/>
        </w:rPr>
        <w:t>הרבי הביא את הדברים הנ"ל ומנתב אותם להשוואה הכואבת, כדבריו, להלן:</w:t>
      </w:r>
    </w:p>
    <w:p w:rsidR="00F17BD5" w:rsidRPr="00F17BD5" w:rsidRDefault="00F17BD5" w:rsidP="00F17BD5">
      <w:pPr>
        <w:spacing w:line="276" w:lineRule="auto"/>
        <w:ind w:left="390"/>
        <w:jc w:val="both"/>
        <w:rPr>
          <w:rFonts w:ascii="Gisha" w:hAnsi="Gisha" w:cs="Gisha"/>
          <w:rtl/>
        </w:rPr>
      </w:pPr>
      <w:r w:rsidRPr="00F17BD5">
        <w:rPr>
          <w:rFonts w:ascii="Gisha" w:hAnsi="Gisha" w:cs="Gisha"/>
          <w:rtl/>
        </w:rPr>
        <w:t xml:space="preserve">"ומה אומר כשרואים </w:t>
      </w:r>
      <w:proofErr w:type="spellStart"/>
      <w:r w:rsidRPr="00F17BD5">
        <w:rPr>
          <w:rFonts w:ascii="Gisha" w:hAnsi="Gisha" w:cs="Gisha"/>
          <w:rtl/>
        </w:rPr>
        <w:t>לדאבונינו</w:t>
      </w:r>
      <w:proofErr w:type="spellEnd"/>
      <w:r w:rsidRPr="00F17BD5">
        <w:rPr>
          <w:rFonts w:ascii="Gisha" w:hAnsi="Gisha" w:cs="Gisha"/>
          <w:rtl/>
        </w:rPr>
        <w:t xml:space="preserve"> שלומדים הרבה ומסבבים באצבעותיהם ומצדדים </w:t>
      </w:r>
      <w:proofErr w:type="spellStart"/>
      <w:r w:rsidRPr="00F17BD5">
        <w:rPr>
          <w:rFonts w:ascii="Gisha" w:hAnsi="Gisha" w:cs="Gisha"/>
          <w:rtl/>
        </w:rPr>
        <w:t>סברא</w:t>
      </w:r>
      <w:proofErr w:type="spellEnd"/>
      <w:r w:rsidRPr="00F17BD5">
        <w:rPr>
          <w:rFonts w:ascii="Gisha" w:hAnsi="Gisha" w:cs="Gisha"/>
          <w:rtl/>
        </w:rPr>
        <w:t xml:space="preserve"> לכאן </w:t>
      </w:r>
      <w:proofErr w:type="spellStart"/>
      <w:r w:rsidRPr="00F17BD5">
        <w:rPr>
          <w:rFonts w:ascii="Gisha" w:hAnsi="Gisha" w:cs="Gisha"/>
          <w:rtl/>
        </w:rPr>
        <w:t>וסברא</w:t>
      </w:r>
      <w:proofErr w:type="spellEnd"/>
      <w:r w:rsidRPr="00F17BD5">
        <w:rPr>
          <w:rFonts w:ascii="Gisha" w:hAnsi="Gisha" w:cs="Gisha"/>
          <w:rtl/>
        </w:rPr>
        <w:t xml:space="preserve"> לשם ... והעיקר שעברו כמה שעות וכבר הולך לביתו..."</w:t>
      </w:r>
    </w:p>
    <w:p w:rsidR="00F17BD5" w:rsidRPr="00F17BD5" w:rsidRDefault="00F17BD5" w:rsidP="00F17BD5">
      <w:pPr>
        <w:spacing w:line="276" w:lineRule="auto"/>
        <w:ind w:left="390"/>
        <w:jc w:val="both"/>
        <w:rPr>
          <w:rFonts w:ascii="Gisha" w:hAnsi="Gisha" w:cs="Gisha"/>
          <w:rtl/>
        </w:rPr>
      </w:pPr>
      <w:r w:rsidRPr="00F17BD5">
        <w:rPr>
          <w:rFonts w:ascii="Gisha" w:hAnsi="Gisha" w:cs="Gisha"/>
          <w:rtl/>
        </w:rPr>
        <w:t xml:space="preserve">ומדוע? זועק הרבי, כיוון שהאברכים הבחורים של היום לא ראו מימיהם לימוד תורה כמו שצריך להיות. נכון, אומר הרבי, התורה מצילה מן החטא, אבל </w:t>
      </w:r>
      <w:proofErr w:type="spellStart"/>
      <w:r w:rsidRPr="00F17BD5">
        <w:rPr>
          <w:rFonts w:ascii="Gisha" w:hAnsi="Gisha" w:cs="Gisha"/>
          <w:rtl/>
        </w:rPr>
        <w:t>הע</w:t>
      </w:r>
      <w:proofErr w:type="spellEnd"/>
      <w:r w:rsidRPr="00F17BD5">
        <w:rPr>
          <w:rFonts w:ascii="Gisha" w:hAnsi="Gisha" w:cs="Gisha"/>
          <w:rtl/>
        </w:rPr>
        <w:t xml:space="preserve">-מ-ל. והרי לדאבוננו היום מי יאמר זיכיתי ליבי שאינו חוטא ואינו בא להרהור עבירה ולמחשבות זרות, וכמה </w:t>
      </w:r>
      <w:proofErr w:type="spellStart"/>
      <w:r w:rsidRPr="00F17BD5">
        <w:rPr>
          <w:rFonts w:ascii="Gisha" w:hAnsi="Gisha" w:cs="Gisha"/>
          <w:rtl/>
        </w:rPr>
        <w:t>הנסיונות</w:t>
      </w:r>
      <w:proofErr w:type="spellEnd"/>
      <w:r w:rsidRPr="00F17BD5">
        <w:rPr>
          <w:rFonts w:ascii="Gisha" w:hAnsi="Gisha" w:cs="Gisha"/>
          <w:rtl/>
        </w:rPr>
        <w:t xml:space="preserve"> מרובים ... </w:t>
      </w:r>
      <w:proofErr w:type="spellStart"/>
      <w:r w:rsidRPr="00F17BD5">
        <w:rPr>
          <w:rFonts w:ascii="Gisha" w:hAnsi="Gisha" w:cs="Gisha"/>
          <w:rtl/>
        </w:rPr>
        <w:t>והעיצה</w:t>
      </w:r>
      <w:proofErr w:type="spellEnd"/>
      <w:r w:rsidRPr="00F17BD5">
        <w:rPr>
          <w:rFonts w:ascii="Gisha" w:hAnsi="Gisha" w:cs="Gisha"/>
          <w:rtl/>
        </w:rPr>
        <w:t xml:space="preserve"> היחידה היא רק ע"י לימוד התורה.</w:t>
      </w:r>
    </w:p>
    <w:p w:rsidR="00F17BD5" w:rsidRPr="00F17BD5" w:rsidRDefault="00F17BD5" w:rsidP="00F17BD5">
      <w:pPr>
        <w:spacing w:line="276" w:lineRule="auto"/>
        <w:ind w:left="390"/>
        <w:jc w:val="both"/>
        <w:rPr>
          <w:rFonts w:ascii="Gisha" w:hAnsi="Gisha" w:cs="Gisha"/>
          <w:rtl/>
        </w:rPr>
      </w:pPr>
    </w:p>
    <w:p w:rsidR="00F17BD5" w:rsidRPr="00F17BD5" w:rsidRDefault="00F17BD5" w:rsidP="00F17BD5">
      <w:pPr>
        <w:spacing w:line="276" w:lineRule="auto"/>
        <w:ind w:left="390"/>
        <w:jc w:val="both"/>
        <w:rPr>
          <w:rFonts w:ascii="Gisha" w:hAnsi="Gisha" w:cs="Gisha"/>
          <w:rtl/>
        </w:rPr>
      </w:pPr>
      <w:r w:rsidRPr="00F17BD5">
        <w:rPr>
          <w:rFonts w:ascii="Gisha" w:hAnsi="Gisha" w:cs="Gisha"/>
          <w:rtl/>
        </w:rPr>
        <w:t xml:space="preserve">הרבי ממשיל את דבריו למי שיש לו מחלה מסוכנת והרופא אמר לו שהוא מוכרח לקחת תרופה מסוימת, כי אם לא </w:t>
      </w:r>
      <w:proofErr w:type="spellStart"/>
      <w:r w:rsidRPr="00F17BD5">
        <w:rPr>
          <w:rFonts w:ascii="Gisha" w:hAnsi="Gisha" w:cs="Gisha"/>
          <w:rtl/>
        </w:rPr>
        <w:t>יקח</w:t>
      </w:r>
      <w:proofErr w:type="spellEnd"/>
      <w:r w:rsidRPr="00F17BD5">
        <w:rPr>
          <w:rFonts w:ascii="Gisha" w:hAnsi="Gisha" w:cs="Gisha"/>
          <w:rtl/>
        </w:rPr>
        <w:t xml:space="preserve"> את התרופה הספציפית הזאת - הרי הוא מסכן את חייו בכך שהמחלה תתפשט בכל גופו. </w:t>
      </w:r>
    </w:p>
    <w:p w:rsidR="00F17BD5" w:rsidRPr="00F17BD5" w:rsidRDefault="00F17BD5" w:rsidP="00F17BD5">
      <w:pPr>
        <w:spacing w:line="276" w:lineRule="auto"/>
        <w:ind w:left="390"/>
        <w:jc w:val="both"/>
        <w:rPr>
          <w:rFonts w:ascii="Gisha" w:hAnsi="Gisha" w:cs="Gisha"/>
          <w:rtl/>
        </w:rPr>
      </w:pPr>
      <w:r w:rsidRPr="00F17BD5">
        <w:rPr>
          <w:rFonts w:ascii="Gisha" w:hAnsi="Gisha" w:cs="Gisha"/>
          <w:rtl/>
        </w:rPr>
        <w:lastRenderedPageBreak/>
        <w:t xml:space="preserve">כך היא התורה, כמו תרופת אנטיביוטיקה נגד </w:t>
      </w:r>
      <w:proofErr w:type="spellStart"/>
      <w:r w:rsidRPr="00F17BD5">
        <w:rPr>
          <w:rFonts w:ascii="Gisha" w:hAnsi="Gisha" w:cs="Gisha"/>
          <w:rtl/>
        </w:rPr>
        <w:t>היצה"ר</w:t>
      </w:r>
      <w:proofErr w:type="spellEnd"/>
      <w:r w:rsidRPr="00F17BD5">
        <w:rPr>
          <w:rFonts w:ascii="Gisha" w:hAnsi="Gisha" w:cs="Gisha"/>
          <w:rtl/>
        </w:rPr>
        <w:t xml:space="preserve">. אבל תרופה זו מועילה רק כל זמן שלומדים. ישנם הרבה אנשים שצריכים לקחת תרופה תמידית בכל יום ויום, כגון אנשים חולי לב, שאם לא </w:t>
      </w:r>
      <w:proofErr w:type="spellStart"/>
      <w:r w:rsidRPr="00F17BD5">
        <w:rPr>
          <w:rFonts w:ascii="Gisha" w:hAnsi="Gisha" w:cs="Gisha"/>
          <w:rtl/>
        </w:rPr>
        <w:t>יקחו</w:t>
      </w:r>
      <w:proofErr w:type="spellEnd"/>
      <w:r w:rsidRPr="00F17BD5">
        <w:rPr>
          <w:rFonts w:ascii="Gisha" w:hAnsi="Gisha" w:cs="Gisha"/>
          <w:rtl/>
        </w:rPr>
        <w:t xml:space="preserve"> - יכולים להסתכן עד כדי מיתה!</w:t>
      </w:r>
    </w:p>
    <w:p w:rsidR="00F17BD5" w:rsidRPr="00F17BD5" w:rsidRDefault="00F17BD5" w:rsidP="00F17BD5">
      <w:pPr>
        <w:spacing w:line="276" w:lineRule="auto"/>
        <w:ind w:left="390"/>
        <w:jc w:val="both"/>
        <w:rPr>
          <w:rFonts w:ascii="Gisha" w:hAnsi="Gisha" w:cs="Gisha"/>
          <w:rtl/>
        </w:rPr>
      </w:pPr>
      <w:r w:rsidRPr="00F17BD5">
        <w:rPr>
          <w:rFonts w:ascii="Gisha" w:hAnsi="Gisha" w:cs="Gisha"/>
          <w:rtl/>
        </w:rPr>
        <w:t xml:space="preserve">כך עם התורה, צריך לקיים בה הפוך בה והפוך בה בעמל. אם לומדים תורה תמיד, ואין מתעייפים - בטל היצר הרע. ואם אתה מפסיק ללמוד הרי היצר כבר כאן. </w:t>
      </w:r>
    </w:p>
    <w:p w:rsidR="00F17BD5" w:rsidRPr="00F17BD5" w:rsidRDefault="00F17BD5" w:rsidP="00F17BD5">
      <w:pPr>
        <w:spacing w:line="276" w:lineRule="auto"/>
        <w:ind w:left="390"/>
        <w:jc w:val="both"/>
        <w:rPr>
          <w:rFonts w:ascii="Gisha" w:hAnsi="Gisha" w:cs="Gisha"/>
          <w:rtl/>
        </w:rPr>
      </w:pPr>
    </w:p>
    <w:p w:rsidR="00F17BD5" w:rsidRPr="00F17BD5" w:rsidRDefault="00F17BD5" w:rsidP="00F17BD5">
      <w:pPr>
        <w:spacing w:line="276" w:lineRule="auto"/>
        <w:ind w:left="390"/>
        <w:jc w:val="both"/>
        <w:rPr>
          <w:rFonts w:ascii="Gisha" w:hAnsi="Gisha" w:cs="Gisha"/>
          <w:b/>
          <w:bCs/>
          <w:sz w:val="28"/>
          <w:szCs w:val="28"/>
          <w:rtl/>
        </w:rPr>
      </w:pPr>
      <w:r w:rsidRPr="00F17BD5">
        <w:rPr>
          <w:rFonts w:ascii="Gisha" w:hAnsi="Gisha" w:cs="Gisha"/>
          <w:b/>
          <w:bCs/>
          <w:sz w:val="28"/>
          <w:szCs w:val="28"/>
          <w:rtl/>
        </w:rPr>
        <w:t>הוא יפתח ליבנו בתורתו</w:t>
      </w:r>
    </w:p>
    <w:p w:rsidR="00F17BD5" w:rsidRPr="00F17BD5" w:rsidRDefault="00F17BD5" w:rsidP="00F17BD5">
      <w:pPr>
        <w:spacing w:line="276" w:lineRule="auto"/>
        <w:ind w:left="390"/>
        <w:jc w:val="both"/>
        <w:rPr>
          <w:rFonts w:ascii="Gisha" w:hAnsi="Gisha" w:cs="Gisha"/>
          <w:rtl/>
        </w:rPr>
      </w:pPr>
    </w:p>
    <w:p w:rsidR="00F17BD5" w:rsidRPr="00F17BD5" w:rsidRDefault="00F17BD5" w:rsidP="00F17BD5">
      <w:pPr>
        <w:spacing w:line="276" w:lineRule="auto"/>
        <w:ind w:left="390"/>
        <w:jc w:val="both"/>
        <w:rPr>
          <w:rFonts w:ascii="Gisha" w:hAnsi="Gisha" w:cs="Gisha"/>
          <w:rtl/>
        </w:rPr>
      </w:pPr>
      <w:r w:rsidRPr="00F17BD5">
        <w:rPr>
          <w:rFonts w:ascii="Gisha" w:hAnsi="Gisha" w:cs="Gisha"/>
          <w:rtl/>
        </w:rPr>
        <w:t xml:space="preserve">האדמו"ר </w:t>
      </w:r>
      <w:proofErr w:type="spellStart"/>
      <w:r w:rsidRPr="00F17BD5">
        <w:rPr>
          <w:rFonts w:ascii="Gisha" w:hAnsi="Gisha" w:cs="Gisha"/>
          <w:rtl/>
        </w:rPr>
        <w:t>מאז'רוב</w:t>
      </w:r>
      <w:proofErr w:type="spellEnd"/>
      <w:r w:rsidRPr="00F17BD5">
        <w:rPr>
          <w:rFonts w:ascii="Gisha" w:hAnsi="Gisha" w:cs="Gisha"/>
          <w:rtl/>
        </w:rPr>
        <w:t>, בעל ה"באר משה" מבאר ענין נפלא: ונוכל לומר שזה הביאור מה שאומרים בתפילת "ובא לציון" - וחיי עולם נטע בתוכנו הוא יפתח ליבנו בתורתו" - כי ה' יתברך נטע בתוכנו את האפשרות לזכות לחיי עולם, אלא שעלינו להרחיב ולהעמיק נטיעה זו ע"י שיפתח ליבנו בתורתו, שבאמצעות התורה שהיא המסייעת לקנות עולם הבא - נזכה לכך אף בעולם הזה.</w:t>
      </w:r>
    </w:p>
    <w:p w:rsidR="00F17BD5" w:rsidRPr="00F17BD5" w:rsidRDefault="00F17BD5" w:rsidP="00F17BD5">
      <w:pPr>
        <w:spacing w:line="276" w:lineRule="auto"/>
        <w:ind w:left="390"/>
        <w:jc w:val="both"/>
        <w:rPr>
          <w:rFonts w:ascii="Gisha" w:hAnsi="Gisha" w:cs="Gisha"/>
          <w:rtl/>
        </w:rPr>
      </w:pPr>
      <w:r w:rsidRPr="00F17BD5">
        <w:rPr>
          <w:rFonts w:ascii="Gisha" w:hAnsi="Gisha" w:cs="Gisha"/>
          <w:rtl/>
        </w:rPr>
        <w:t xml:space="preserve">מסופר כי פעם למד הגאון רבי חיים </w:t>
      </w:r>
      <w:proofErr w:type="spellStart"/>
      <w:r w:rsidRPr="00F17BD5">
        <w:rPr>
          <w:rFonts w:ascii="Gisha" w:hAnsi="Gisha" w:cs="Gisha"/>
          <w:rtl/>
        </w:rPr>
        <w:t>שמואלביץ</w:t>
      </w:r>
      <w:proofErr w:type="spellEnd"/>
      <w:r w:rsidRPr="00F17BD5">
        <w:rPr>
          <w:rFonts w:ascii="Gisha" w:hAnsi="Gisha" w:cs="Gisha"/>
          <w:rtl/>
        </w:rPr>
        <w:t xml:space="preserve"> תלמוד ירושלמי עם חברותא עד שעה מאוחרת בלילה. במהלך לימודם הם חידשו שבע או שמונה דרכים שונות להבנת </w:t>
      </w:r>
      <w:proofErr w:type="spellStart"/>
      <w:r w:rsidRPr="00F17BD5">
        <w:rPr>
          <w:rFonts w:ascii="Gisha" w:hAnsi="Gisha" w:cs="Gisha"/>
          <w:rtl/>
        </w:rPr>
        <w:t>הסוגיא</w:t>
      </w:r>
      <w:proofErr w:type="spellEnd"/>
      <w:r w:rsidRPr="00F17BD5">
        <w:rPr>
          <w:rFonts w:ascii="Gisha" w:hAnsi="Gisha" w:cs="Gisha"/>
          <w:rtl/>
        </w:rPr>
        <w:t xml:space="preserve">. כשנפגשו למחרת, חזר רבי חיים על הלימוד מן היום הקודם. חלשה דעתו של החבר שהיה מגדולי התלמידים בישיבת </w:t>
      </w:r>
      <w:proofErr w:type="spellStart"/>
      <w:r w:rsidRPr="00F17BD5">
        <w:rPr>
          <w:rFonts w:ascii="Gisha" w:hAnsi="Gisha" w:cs="Gisha"/>
          <w:rtl/>
        </w:rPr>
        <w:t>מיר</w:t>
      </w:r>
      <w:proofErr w:type="spellEnd"/>
      <w:r w:rsidRPr="00F17BD5">
        <w:rPr>
          <w:rFonts w:ascii="Gisha" w:hAnsi="Gisha" w:cs="Gisha"/>
          <w:rtl/>
        </w:rPr>
        <w:t xml:space="preserve">, הכיצד יכול אדם לזכור כל כך את הדברים! שאלו רבי חיים: "מה עשית אתמול אחרי שנפרדנו?" ענה החבר: "הלכתי לישון". "ואני" אמר רבי חיים: "אני נכנסתי למיטה, כיסיתי את ראשי בכר כדי שלא אעיר את חברי וצעקתי במשך שעות את מהלכי הסוגיה כדי "לתקוע" אותם בראשי, ומה הפלא שאני זוכר?". </w:t>
      </w:r>
    </w:p>
    <w:p w:rsidR="00F17BD5" w:rsidRPr="00F17BD5" w:rsidRDefault="00F17BD5" w:rsidP="00F17BD5">
      <w:pPr>
        <w:spacing w:line="276" w:lineRule="auto"/>
        <w:ind w:left="390"/>
        <w:jc w:val="both"/>
        <w:rPr>
          <w:rFonts w:ascii="Gisha" w:hAnsi="Gisha" w:cs="Gisha"/>
          <w:rtl/>
        </w:rPr>
      </w:pPr>
    </w:p>
    <w:p w:rsidR="00F17BD5" w:rsidRPr="00F17BD5" w:rsidRDefault="00F17BD5" w:rsidP="00F17BD5">
      <w:pPr>
        <w:spacing w:line="276" w:lineRule="auto"/>
        <w:ind w:left="390"/>
        <w:jc w:val="both"/>
        <w:rPr>
          <w:rFonts w:ascii="Gisha" w:hAnsi="Gisha" w:cs="Gisha"/>
          <w:rtl/>
        </w:rPr>
      </w:pPr>
      <w:proofErr w:type="spellStart"/>
      <w:r w:rsidRPr="00F17BD5">
        <w:rPr>
          <w:rFonts w:ascii="Gisha" w:hAnsi="Gisha" w:cs="Gisha"/>
          <w:rtl/>
        </w:rPr>
        <w:t>הגרא"ל</w:t>
      </w:r>
      <w:proofErr w:type="spellEnd"/>
      <w:r w:rsidRPr="00F17BD5">
        <w:rPr>
          <w:rFonts w:ascii="Gisha" w:hAnsi="Gisha" w:cs="Gisha"/>
          <w:rtl/>
        </w:rPr>
        <w:t xml:space="preserve"> </w:t>
      </w:r>
      <w:proofErr w:type="spellStart"/>
      <w:r w:rsidRPr="00F17BD5">
        <w:rPr>
          <w:rFonts w:ascii="Gisha" w:hAnsi="Gisha" w:cs="Gisha"/>
          <w:rtl/>
        </w:rPr>
        <w:t>לופיאן</w:t>
      </w:r>
      <w:proofErr w:type="spellEnd"/>
      <w:r w:rsidRPr="00F17BD5">
        <w:rPr>
          <w:rFonts w:ascii="Gisha" w:hAnsi="Gisha" w:cs="Gisha"/>
          <w:rtl/>
        </w:rPr>
        <w:t xml:space="preserve"> זצ"ל מקשה על "ברכת התורה" - הברכה שבה אנו מוסיפים לבקש "והערב נא ה' אלוקינו ..." - מה שאין כן בברכות האחרות, שעל כל דבר שאנו מברכים אנו אומרים "קדשנו במצוותיו" - "קדושים תהיו" - ובארו חז"ל "פרושים תהיו" שזהו "וקדשנו במצוותיו", שע"י המצוות אנו פורשים מהטבע שלנו ועולים למעלה מזה, שזוהי קדושת הגוף. </w:t>
      </w:r>
    </w:p>
    <w:p w:rsidR="00F17BD5" w:rsidRPr="00F17BD5" w:rsidRDefault="00F17BD5" w:rsidP="00F17BD5">
      <w:pPr>
        <w:spacing w:line="276" w:lineRule="auto"/>
        <w:ind w:left="390"/>
        <w:jc w:val="both"/>
        <w:rPr>
          <w:rFonts w:ascii="Gisha" w:hAnsi="Gisha" w:cs="Gisha"/>
          <w:rtl/>
        </w:rPr>
      </w:pPr>
    </w:p>
    <w:p w:rsidR="00F17BD5" w:rsidRPr="00F17BD5" w:rsidRDefault="00F17BD5" w:rsidP="00F17BD5">
      <w:pPr>
        <w:spacing w:line="276" w:lineRule="auto"/>
        <w:ind w:left="390"/>
        <w:jc w:val="both"/>
        <w:rPr>
          <w:rFonts w:ascii="Gisha" w:hAnsi="Gisha" w:cs="Gisha"/>
          <w:rtl/>
        </w:rPr>
      </w:pPr>
    </w:p>
    <w:p w:rsidR="00F17BD5" w:rsidRPr="00F17BD5" w:rsidRDefault="00F17BD5" w:rsidP="00F17BD5">
      <w:pPr>
        <w:spacing w:line="276" w:lineRule="auto"/>
        <w:ind w:left="390"/>
        <w:jc w:val="both"/>
        <w:rPr>
          <w:rFonts w:ascii="Gisha" w:hAnsi="Gisha" w:cs="Gisha"/>
          <w:rtl/>
        </w:rPr>
      </w:pPr>
      <w:r w:rsidRPr="00F17BD5">
        <w:rPr>
          <w:rFonts w:ascii="Gisha" w:hAnsi="Gisha" w:cs="Gisha"/>
          <w:rtl/>
        </w:rPr>
        <w:t xml:space="preserve">אבל בברכת התורה אנו מוסיפים לבקש - "והערב נא ה' אלוקינו את דברי תורתך בפינו ..." - כי עיקר עסק התורה נמדד לפי ההנאה והעונג שבה, דברי תורה צריכים להיות מתוקים מדבש ונופת צופים, והאדם צריך להרגיש טעם וחיות בלימוד התורה, שאין חיים אלא תורה! (19). </w:t>
      </w:r>
    </w:p>
    <w:p w:rsidR="00F17BD5" w:rsidRPr="00F17BD5" w:rsidRDefault="00F17BD5" w:rsidP="00F17BD5">
      <w:pPr>
        <w:spacing w:line="276" w:lineRule="auto"/>
        <w:ind w:left="390"/>
        <w:jc w:val="both"/>
        <w:rPr>
          <w:rFonts w:ascii="Gisha" w:hAnsi="Gisha" w:cs="Gisha"/>
          <w:rtl/>
        </w:rPr>
      </w:pPr>
    </w:p>
    <w:p w:rsidR="00F17BD5" w:rsidRPr="00F17BD5" w:rsidRDefault="00F17BD5" w:rsidP="00F17BD5">
      <w:pPr>
        <w:spacing w:line="276" w:lineRule="auto"/>
        <w:ind w:left="390"/>
        <w:jc w:val="both"/>
        <w:rPr>
          <w:rFonts w:ascii="Gisha" w:hAnsi="Gisha" w:cs="Gisha"/>
          <w:rtl/>
        </w:rPr>
      </w:pPr>
      <w:r w:rsidRPr="00F17BD5">
        <w:rPr>
          <w:rFonts w:ascii="Gisha" w:hAnsi="Gisha" w:cs="Gisha"/>
          <w:rtl/>
        </w:rPr>
        <w:t xml:space="preserve">ואנו מבקשים עוד "ונהיה אנחנו וצאצאינו ... כולנו יודעי שמך ולומדי תורתך לשמה" - ומסיימים ב"ברוך אתה ה' המלמד תורה לעמו ישראל" - כי אם נהיה אנחנו וצאצאינו כולנו יודעי תורתך ומלמדי תורתך לשמה - הרי אז הקב"ה מלמדנו תורה! כמו שכתוב (20) (כי ה' </w:t>
      </w:r>
      <w:proofErr w:type="spellStart"/>
      <w:r w:rsidRPr="00F17BD5">
        <w:rPr>
          <w:rFonts w:ascii="Gisha" w:hAnsi="Gisha" w:cs="Gisha"/>
          <w:rtl/>
        </w:rPr>
        <w:t>יתן</w:t>
      </w:r>
      <w:proofErr w:type="spellEnd"/>
      <w:r w:rsidRPr="00F17BD5">
        <w:rPr>
          <w:rFonts w:ascii="Gisha" w:hAnsi="Gisha" w:cs="Gisha"/>
          <w:rtl/>
        </w:rPr>
        <w:t xml:space="preserve"> חכמה מפיו דעת ותבונה)".</w:t>
      </w:r>
    </w:p>
    <w:p w:rsidR="00F17BD5" w:rsidRPr="00F17BD5" w:rsidRDefault="00F17BD5" w:rsidP="00F17BD5">
      <w:pPr>
        <w:spacing w:line="276" w:lineRule="auto"/>
        <w:ind w:left="390"/>
        <w:jc w:val="both"/>
        <w:rPr>
          <w:rFonts w:ascii="Gisha" w:hAnsi="Gisha" w:cs="Gisha"/>
          <w:rtl/>
        </w:rPr>
      </w:pPr>
    </w:p>
    <w:p w:rsidR="00F17BD5" w:rsidRPr="00F17BD5" w:rsidRDefault="00F17BD5" w:rsidP="00F17BD5">
      <w:pPr>
        <w:spacing w:line="276" w:lineRule="auto"/>
        <w:ind w:left="390"/>
        <w:jc w:val="both"/>
        <w:rPr>
          <w:rFonts w:ascii="Gisha" w:hAnsi="Gisha" w:cs="Gisha"/>
          <w:rtl/>
        </w:rPr>
      </w:pPr>
      <w:r w:rsidRPr="00F17BD5">
        <w:rPr>
          <w:rFonts w:ascii="Gisha" w:hAnsi="Gisha" w:cs="Gisha"/>
          <w:rtl/>
        </w:rPr>
        <w:t xml:space="preserve">מסופר כי ימים אחדים ישב הגאון רבי </w:t>
      </w:r>
      <w:proofErr w:type="spellStart"/>
      <w:r w:rsidRPr="00F17BD5">
        <w:rPr>
          <w:rFonts w:ascii="Gisha" w:hAnsi="Gisha" w:cs="Gisha"/>
          <w:rtl/>
        </w:rPr>
        <w:t>איזל</w:t>
      </w:r>
      <w:proofErr w:type="spellEnd"/>
      <w:r w:rsidRPr="00F17BD5">
        <w:rPr>
          <w:rFonts w:ascii="Gisha" w:hAnsi="Gisha" w:cs="Gisha"/>
          <w:rtl/>
        </w:rPr>
        <w:t xml:space="preserve"> חריף זצ"ל, רבה של סלונים, ועמל להבין סוגיה בגמרא לעומקה. בכל פעם שחשב כי הגיע אל האמת, היה נזכר </w:t>
      </w:r>
      <w:proofErr w:type="spellStart"/>
      <w:r w:rsidRPr="00F17BD5">
        <w:rPr>
          <w:rFonts w:ascii="Gisha" w:hAnsi="Gisha" w:cs="Gisha"/>
          <w:rtl/>
        </w:rPr>
        <w:t>בענין</w:t>
      </w:r>
      <w:proofErr w:type="spellEnd"/>
      <w:r w:rsidRPr="00F17BD5">
        <w:rPr>
          <w:rFonts w:ascii="Gisha" w:hAnsi="Gisha" w:cs="Gisha"/>
          <w:rtl/>
        </w:rPr>
        <w:t xml:space="preserve"> אחר בש"ס, שסתר פרוש זה. אחרי שבועות אחדים הצליח לתרץ את הקושיה, וזכה ליישר את ההדורים. שמחה רבה מילאה את ליבו על שסוף סוף ירד לעומק הדברים. ואז עלה במוחו רעיון. כבר זמן מה מחפש הוא חתן לביתו שהגיעה </w:t>
      </w:r>
      <w:proofErr w:type="spellStart"/>
      <w:r w:rsidRPr="00F17BD5">
        <w:rPr>
          <w:rFonts w:ascii="Gisha" w:hAnsi="Gisha" w:cs="Gisha"/>
          <w:rtl/>
        </w:rPr>
        <w:t>לפירקה</w:t>
      </w:r>
      <w:proofErr w:type="spellEnd"/>
      <w:r w:rsidRPr="00F17BD5">
        <w:rPr>
          <w:rFonts w:ascii="Gisha" w:hAnsi="Gisha" w:cs="Gisha"/>
          <w:rtl/>
        </w:rPr>
        <w:t xml:space="preserve">, וקושיה זו תשמש אבן בוחן ללמדנותו של החתן. כיצד יעשה זאת? הוא יציג את הקושיה לפני למדניה של ישיבת </w:t>
      </w:r>
      <w:proofErr w:type="spellStart"/>
      <w:r w:rsidRPr="00F17BD5">
        <w:rPr>
          <w:rFonts w:ascii="Gisha" w:hAnsi="Gisha" w:cs="Gisha"/>
          <w:rtl/>
        </w:rPr>
        <w:t>וולוז'ין</w:t>
      </w:r>
      <w:proofErr w:type="spellEnd"/>
      <w:r w:rsidRPr="00F17BD5">
        <w:rPr>
          <w:rFonts w:ascii="Gisha" w:hAnsi="Gisha" w:cs="Gisha"/>
          <w:rtl/>
        </w:rPr>
        <w:t xml:space="preserve">, והבחור שיצליח למצוא את </w:t>
      </w:r>
      <w:proofErr w:type="spellStart"/>
      <w:r w:rsidRPr="00F17BD5">
        <w:rPr>
          <w:rFonts w:ascii="Gisha" w:hAnsi="Gisha" w:cs="Gisha"/>
          <w:rtl/>
        </w:rPr>
        <w:t>התרוץ</w:t>
      </w:r>
      <w:proofErr w:type="spellEnd"/>
      <w:r w:rsidRPr="00F17BD5">
        <w:rPr>
          <w:rFonts w:ascii="Gisha" w:hAnsi="Gisha" w:cs="Gisha"/>
          <w:rtl/>
        </w:rPr>
        <w:t xml:space="preserve"> - הוא יזכה להיות חתנו של הגאון רבי </w:t>
      </w:r>
      <w:proofErr w:type="spellStart"/>
      <w:r w:rsidRPr="00F17BD5">
        <w:rPr>
          <w:rFonts w:ascii="Gisha" w:hAnsi="Gisha" w:cs="Gisha"/>
          <w:rtl/>
        </w:rPr>
        <w:t>איזל</w:t>
      </w:r>
      <w:proofErr w:type="spellEnd"/>
      <w:r w:rsidRPr="00F17BD5">
        <w:rPr>
          <w:rFonts w:ascii="Gisha" w:hAnsi="Gisha" w:cs="Gisha"/>
          <w:rtl/>
        </w:rPr>
        <w:t xml:space="preserve">. נסע רבי </w:t>
      </w:r>
      <w:proofErr w:type="spellStart"/>
      <w:r w:rsidRPr="00F17BD5">
        <w:rPr>
          <w:rFonts w:ascii="Gisha" w:hAnsi="Gisha" w:cs="Gisha"/>
          <w:rtl/>
        </w:rPr>
        <w:t>איזל</w:t>
      </w:r>
      <w:proofErr w:type="spellEnd"/>
      <w:r w:rsidRPr="00F17BD5">
        <w:rPr>
          <w:rFonts w:ascii="Gisha" w:hAnsi="Gisha" w:cs="Gisha"/>
          <w:rtl/>
        </w:rPr>
        <w:t xml:space="preserve"> </w:t>
      </w:r>
      <w:proofErr w:type="spellStart"/>
      <w:r w:rsidRPr="00F17BD5">
        <w:rPr>
          <w:rFonts w:ascii="Gisha" w:hAnsi="Gisha" w:cs="Gisha"/>
          <w:rtl/>
        </w:rPr>
        <w:t>לוולוז'ין</w:t>
      </w:r>
      <w:proofErr w:type="spellEnd"/>
      <w:r w:rsidRPr="00F17BD5">
        <w:rPr>
          <w:rFonts w:ascii="Gisha" w:hAnsi="Gisha" w:cs="Gisha"/>
          <w:rtl/>
        </w:rPr>
        <w:t xml:space="preserve">. כשהגיע לישיבה, נאספו ובאו כל הבחורים לשמוע שיעור מפיו של אחד מגאוני הדור שהתפרסם בחריפותו העצומה. </w:t>
      </w:r>
    </w:p>
    <w:p w:rsidR="00F17BD5" w:rsidRPr="00F17BD5" w:rsidRDefault="00F17BD5" w:rsidP="00F17BD5">
      <w:pPr>
        <w:spacing w:line="276" w:lineRule="auto"/>
        <w:ind w:left="390"/>
        <w:jc w:val="both"/>
        <w:rPr>
          <w:rFonts w:ascii="Gisha" w:hAnsi="Gisha" w:cs="Gisha"/>
          <w:rtl/>
        </w:rPr>
      </w:pPr>
    </w:p>
    <w:p w:rsidR="00F17BD5" w:rsidRPr="00F17BD5" w:rsidRDefault="00F17BD5" w:rsidP="00F17BD5">
      <w:pPr>
        <w:spacing w:line="276" w:lineRule="auto"/>
        <w:ind w:left="390"/>
        <w:jc w:val="both"/>
        <w:rPr>
          <w:rFonts w:ascii="Gisha" w:hAnsi="Gisha" w:cs="Gisha"/>
          <w:rtl/>
        </w:rPr>
      </w:pPr>
      <w:r w:rsidRPr="00F17BD5">
        <w:rPr>
          <w:rFonts w:ascii="Gisha" w:hAnsi="Gisha" w:cs="Gisha"/>
          <w:rtl/>
        </w:rPr>
        <w:lastRenderedPageBreak/>
        <w:t xml:space="preserve">שעה ארוכה אמר רבי </w:t>
      </w:r>
      <w:proofErr w:type="spellStart"/>
      <w:r w:rsidRPr="00F17BD5">
        <w:rPr>
          <w:rFonts w:ascii="Gisha" w:hAnsi="Gisha" w:cs="Gisha"/>
          <w:rtl/>
        </w:rPr>
        <w:t>איזל</w:t>
      </w:r>
      <w:proofErr w:type="spellEnd"/>
      <w:r w:rsidRPr="00F17BD5">
        <w:rPr>
          <w:rFonts w:ascii="Gisha" w:hAnsi="Gisha" w:cs="Gisha"/>
          <w:rtl/>
        </w:rPr>
        <w:t xml:space="preserve"> את שיעורו, כשכל תלמידי הישיבה מתמוגגים </w:t>
      </w:r>
      <w:proofErr w:type="spellStart"/>
      <w:r w:rsidRPr="00F17BD5">
        <w:rPr>
          <w:rFonts w:ascii="Gisha" w:hAnsi="Gisha" w:cs="Gisha"/>
          <w:rtl/>
        </w:rPr>
        <w:t>מעמקותו</w:t>
      </w:r>
      <w:proofErr w:type="spellEnd"/>
      <w:r w:rsidRPr="00F17BD5">
        <w:rPr>
          <w:rFonts w:ascii="Gisha" w:hAnsi="Gisha" w:cs="Gisha"/>
          <w:rtl/>
        </w:rPr>
        <w:t xml:space="preserve"> של השיעור. בסיום דבריו אמר רבי </w:t>
      </w:r>
      <w:proofErr w:type="spellStart"/>
      <w:r w:rsidRPr="00F17BD5">
        <w:rPr>
          <w:rFonts w:ascii="Gisha" w:hAnsi="Gisha" w:cs="Gisha"/>
          <w:rtl/>
        </w:rPr>
        <w:t>איזל</w:t>
      </w:r>
      <w:proofErr w:type="spellEnd"/>
      <w:r w:rsidRPr="00F17BD5">
        <w:rPr>
          <w:rFonts w:ascii="Gisha" w:hAnsi="Gisha" w:cs="Gisha"/>
          <w:rtl/>
        </w:rPr>
        <w:t>: "עתה רצוני לשאול שאלה" והחל להרצות את הקושיה החמורה. "מי שיתרץ קושיא זו", אמר, "אתן לו את ביתי לאישה"...</w:t>
      </w:r>
    </w:p>
    <w:p w:rsidR="00F17BD5" w:rsidRPr="00F17BD5" w:rsidRDefault="00F17BD5" w:rsidP="00F17BD5">
      <w:pPr>
        <w:spacing w:line="276" w:lineRule="auto"/>
        <w:ind w:left="390"/>
        <w:jc w:val="both"/>
        <w:rPr>
          <w:rFonts w:ascii="Gisha" w:hAnsi="Gisha" w:cs="Gisha"/>
          <w:rtl/>
        </w:rPr>
      </w:pPr>
      <w:r w:rsidRPr="00F17BD5">
        <w:rPr>
          <w:rFonts w:ascii="Gisha" w:hAnsi="Gisha" w:cs="Gisha"/>
          <w:rtl/>
        </w:rPr>
        <w:t xml:space="preserve">במשך הימים הבאים עמלו כל בני הישיבה כדי לתרץ את השאלה. לעיתים היו הבחורים שנכנסו לחדרו של הרב כדי ליישבה, אך איש מהם לא הצליח לענות תשובה שתספק את הרב. חלפו שבוע ושבועיים, ואף אחד מן התלמידים לא מצא תירוץ. </w:t>
      </w:r>
    </w:p>
    <w:p w:rsidR="00F17BD5" w:rsidRPr="00F17BD5" w:rsidRDefault="00F17BD5" w:rsidP="00F17BD5">
      <w:pPr>
        <w:spacing w:line="276" w:lineRule="auto"/>
        <w:ind w:left="390"/>
        <w:jc w:val="both"/>
        <w:rPr>
          <w:rFonts w:ascii="Gisha" w:hAnsi="Gisha" w:cs="Gisha"/>
          <w:rtl/>
        </w:rPr>
      </w:pPr>
    </w:p>
    <w:p w:rsidR="00F17BD5" w:rsidRPr="00F17BD5" w:rsidRDefault="00F17BD5" w:rsidP="00F17BD5">
      <w:pPr>
        <w:spacing w:line="276" w:lineRule="auto"/>
        <w:ind w:left="390"/>
        <w:jc w:val="both"/>
        <w:rPr>
          <w:rFonts w:ascii="Gisha" w:hAnsi="Gisha" w:cs="Gisha"/>
          <w:rtl/>
        </w:rPr>
      </w:pPr>
      <w:r w:rsidRPr="00F17BD5">
        <w:rPr>
          <w:rFonts w:ascii="Gisha" w:hAnsi="Gisha" w:cs="Gisha"/>
          <w:rtl/>
        </w:rPr>
        <w:t xml:space="preserve">החליט רבי </w:t>
      </w:r>
      <w:proofErr w:type="spellStart"/>
      <w:r w:rsidRPr="00F17BD5">
        <w:rPr>
          <w:rFonts w:ascii="Gisha" w:hAnsi="Gisha" w:cs="Gisha"/>
          <w:rtl/>
        </w:rPr>
        <w:t>איזל</w:t>
      </w:r>
      <w:proofErr w:type="spellEnd"/>
      <w:r w:rsidRPr="00F17BD5">
        <w:rPr>
          <w:rFonts w:ascii="Gisha" w:hAnsi="Gisha" w:cs="Gisha"/>
          <w:rtl/>
        </w:rPr>
        <w:t xml:space="preserve"> לחזור לעירו. עלה על מרכבתו והורה לעגלון לצאת לדרך. הסוסים לא הרחיקו לכת, והנה שמע קול קורא מאחוריו: "</w:t>
      </w:r>
      <w:proofErr w:type="spellStart"/>
      <w:r w:rsidRPr="00F17BD5">
        <w:rPr>
          <w:rFonts w:ascii="Gisha" w:hAnsi="Gisha" w:cs="Gisha"/>
          <w:rtl/>
        </w:rPr>
        <w:t>עיצרו</w:t>
      </w:r>
      <w:proofErr w:type="spellEnd"/>
      <w:r w:rsidRPr="00F17BD5">
        <w:rPr>
          <w:rFonts w:ascii="Gisha" w:hAnsi="Gisha" w:cs="Gisha"/>
          <w:rtl/>
        </w:rPr>
        <w:t xml:space="preserve">, </w:t>
      </w:r>
      <w:proofErr w:type="spellStart"/>
      <w:r w:rsidRPr="00F17BD5">
        <w:rPr>
          <w:rFonts w:ascii="Gisha" w:hAnsi="Gisha" w:cs="Gisha"/>
          <w:rtl/>
        </w:rPr>
        <w:t>עיצרו</w:t>
      </w:r>
      <w:proofErr w:type="spellEnd"/>
      <w:r w:rsidRPr="00F17BD5">
        <w:rPr>
          <w:rFonts w:ascii="Gisha" w:hAnsi="Gisha" w:cs="Gisha"/>
          <w:rtl/>
        </w:rPr>
        <w:t xml:space="preserve">, רצוני לדבר עם הרב". שמח רבי </w:t>
      </w:r>
      <w:proofErr w:type="spellStart"/>
      <w:r w:rsidRPr="00F17BD5">
        <w:rPr>
          <w:rFonts w:ascii="Gisha" w:hAnsi="Gisha" w:cs="Gisha"/>
          <w:rtl/>
        </w:rPr>
        <w:t>איזל</w:t>
      </w:r>
      <w:proofErr w:type="spellEnd"/>
      <w:r w:rsidRPr="00F17BD5">
        <w:rPr>
          <w:rFonts w:ascii="Gisha" w:hAnsi="Gisha" w:cs="Gisha"/>
          <w:rtl/>
        </w:rPr>
        <w:t xml:space="preserve">, אולי בכל זאת הצליח אי-מי לתרץ את </w:t>
      </w:r>
      <w:proofErr w:type="spellStart"/>
      <w:r w:rsidRPr="00F17BD5">
        <w:rPr>
          <w:rFonts w:ascii="Gisha" w:hAnsi="Gisha" w:cs="Gisha"/>
          <w:rtl/>
        </w:rPr>
        <w:t>הקושיא</w:t>
      </w:r>
      <w:proofErr w:type="spellEnd"/>
      <w:r w:rsidRPr="00F17BD5">
        <w:rPr>
          <w:rFonts w:ascii="Gisha" w:hAnsi="Gisha" w:cs="Gisha"/>
          <w:rtl/>
        </w:rPr>
        <w:t xml:space="preserve">, והורה לעצור את המרכבה. "מהו </w:t>
      </w:r>
      <w:proofErr w:type="spellStart"/>
      <w:r w:rsidRPr="00F17BD5">
        <w:rPr>
          <w:rFonts w:ascii="Gisha" w:hAnsi="Gisha" w:cs="Gisha"/>
          <w:rtl/>
        </w:rPr>
        <w:t>התרוץ</w:t>
      </w:r>
      <w:proofErr w:type="spellEnd"/>
      <w:r w:rsidRPr="00F17BD5">
        <w:rPr>
          <w:rFonts w:ascii="Gisha" w:hAnsi="Gisha" w:cs="Gisha"/>
          <w:rtl/>
        </w:rPr>
        <w:t xml:space="preserve">?" שאל את הבחור שניצב מולו כשפניו סמוקים מן הריצה את המרכבה. השיב התלמיד: "לצערי, לא מצאתי תרוץ. לא אוכל לזכות להיות חתנו של הרב, אך לפחות רצוני להבין את דברי הגמרא ולשמוע כיצד הרב מיישב את </w:t>
      </w:r>
      <w:proofErr w:type="spellStart"/>
      <w:r w:rsidRPr="00F17BD5">
        <w:rPr>
          <w:rFonts w:ascii="Gisha" w:hAnsi="Gisha" w:cs="Gisha"/>
          <w:rtl/>
        </w:rPr>
        <w:t>הקושיא</w:t>
      </w:r>
      <w:proofErr w:type="spellEnd"/>
      <w:r w:rsidRPr="00F17BD5">
        <w:rPr>
          <w:rFonts w:ascii="Gisha" w:hAnsi="Gisha" w:cs="Gisha"/>
          <w:rtl/>
        </w:rPr>
        <w:t xml:space="preserve">". שמע הרב ושמח מאוד. אמר: "מי שחשובה בעיניו ידיעת התורה במידה כזאת, והוא שואף באמת ובתמים לרדת לאמיתה של </w:t>
      </w:r>
      <w:proofErr w:type="spellStart"/>
      <w:r w:rsidRPr="00F17BD5">
        <w:rPr>
          <w:rFonts w:ascii="Gisha" w:hAnsi="Gisha" w:cs="Gisha"/>
          <w:rtl/>
        </w:rPr>
        <w:t>סוגיא</w:t>
      </w:r>
      <w:proofErr w:type="spellEnd"/>
      <w:r w:rsidRPr="00F17BD5">
        <w:rPr>
          <w:rFonts w:ascii="Gisha" w:hAnsi="Gisha" w:cs="Gisha"/>
          <w:rtl/>
        </w:rPr>
        <w:t>, הוא ראוי להיות חתני".</w:t>
      </w:r>
    </w:p>
    <w:p w:rsidR="00F17BD5" w:rsidRPr="00F17BD5" w:rsidRDefault="00F17BD5" w:rsidP="00F17BD5">
      <w:pPr>
        <w:spacing w:line="276" w:lineRule="auto"/>
        <w:ind w:left="390"/>
        <w:jc w:val="both"/>
        <w:rPr>
          <w:rFonts w:ascii="Gisha" w:hAnsi="Gisha" w:cs="Gisha"/>
          <w:rtl/>
        </w:rPr>
      </w:pPr>
    </w:p>
    <w:p w:rsidR="00F17BD5" w:rsidRDefault="00F17BD5" w:rsidP="00F17BD5">
      <w:pPr>
        <w:spacing w:line="276" w:lineRule="auto"/>
        <w:ind w:left="390"/>
        <w:jc w:val="both"/>
        <w:rPr>
          <w:rFonts w:ascii="Gisha" w:hAnsi="Gisha" w:cs="Gisha" w:hint="cs"/>
          <w:rtl/>
        </w:rPr>
      </w:pPr>
      <w:r w:rsidRPr="00F17BD5">
        <w:rPr>
          <w:rFonts w:ascii="Gisha" w:hAnsi="Gisha" w:cs="Gisha"/>
          <w:rtl/>
        </w:rPr>
        <w:t xml:space="preserve">המשכיל </w:t>
      </w:r>
      <w:proofErr w:type="spellStart"/>
      <w:r w:rsidRPr="00F17BD5">
        <w:rPr>
          <w:rFonts w:ascii="Gisha" w:hAnsi="Gisha" w:cs="Gisha"/>
          <w:rtl/>
        </w:rPr>
        <w:t>האמיתי</w:t>
      </w:r>
      <w:proofErr w:type="spellEnd"/>
      <w:r w:rsidRPr="00F17BD5">
        <w:rPr>
          <w:rFonts w:ascii="Gisha" w:hAnsi="Gisha" w:cs="Gisha"/>
          <w:rtl/>
        </w:rPr>
        <w:t xml:space="preserve"> הוא מי ששומר ולומד את "דברי הברית הזאת" - מי שעמל ויגע בלימוד התורה הקדושה. </w:t>
      </w:r>
      <w:proofErr w:type="spellStart"/>
      <w:r w:rsidRPr="00F17BD5">
        <w:rPr>
          <w:rFonts w:ascii="Gisha" w:hAnsi="Gisha" w:cs="Gisha"/>
          <w:rtl/>
        </w:rPr>
        <w:t>בקניני</w:t>
      </w:r>
      <w:proofErr w:type="spellEnd"/>
      <w:r w:rsidRPr="00F17BD5">
        <w:rPr>
          <w:rFonts w:ascii="Gisha" w:hAnsi="Gisha" w:cs="Gisha"/>
          <w:rtl/>
        </w:rPr>
        <w:t xml:space="preserve"> העולם הזה - כמו רדיפה אחרי ממון, או כבוד, גם מי שמשקיע עמל רב, אין ההצלחה מובטחת לו. אך עמל ויגע בתורה לשמה, במצוות ובעבודת ה' - מבטיחים לו לאדם כי יבוא על שכרו, כמו שאמרו חז"ל: "אם יאמר לך אדם לא יגעתי ומצאתי - אל תאמן (מגילה ו')</w:t>
      </w:r>
      <w:r>
        <w:rPr>
          <w:rFonts w:ascii="Gisha" w:hAnsi="Gisha" w:cs="Gisha"/>
          <w:rtl/>
        </w:rPr>
        <w:t xml:space="preserve"> ועוד אמרו: "אם ראית את הבריות</w:t>
      </w:r>
      <w:r>
        <w:rPr>
          <w:rFonts w:ascii="Gisha" w:hAnsi="Gisha" w:cs="Gisha" w:hint="cs"/>
          <w:rtl/>
        </w:rPr>
        <w:t xml:space="preserve">, </w:t>
      </w:r>
      <w:proofErr w:type="spellStart"/>
      <w:r w:rsidRPr="00F17BD5">
        <w:rPr>
          <w:rFonts w:ascii="Gisha" w:hAnsi="Gisha" w:cs="Gisha"/>
          <w:rtl/>
        </w:rPr>
        <w:t>שנתייאשו</w:t>
      </w:r>
      <w:proofErr w:type="spellEnd"/>
      <w:r w:rsidRPr="00F17BD5">
        <w:rPr>
          <w:rFonts w:ascii="Gisha" w:hAnsi="Gisha" w:cs="Gisha"/>
          <w:rtl/>
        </w:rPr>
        <w:t xml:space="preserve"> ידיהן מן התורה - עמוד והתחזק בה ואתה מקבל שכר כולן" (ירושלמי, סוף מסכת ברכות).</w:t>
      </w:r>
    </w:p>
    <w:p w:rsidR="00F17BD5" w:rsidRDefault="00F17BD5" w:rsidP="00F17BD5">
      <w:pPr>
        <w:spacing w:line="276" w:lineRule="auto"/>
        <w:jc w:val="both"/>
        <w:rPr>
          <w:rFonts w:ascii="Gisha" w:hAnsi="Gisha" w:cs="Gisha" w:hint="cs"/>
          <w:rtl/>
        </w:rPr>
      </w:pPr>
    </w:p>
    <w:p w:rsidR="00F17BD5" w:rsidRPr="00F17BD5" w:rsidRDefault="00F17BD5" w:rsidP="00F17BD5">
      <w:pPr>
        <w:spacing w:line="276" w:lineRule="auto"/>
        <w:ind w:left="390"/>
        <w:jc w:val="both"/>
        <w:rPr>
          <w:rFonts w:ascii="Gisha" w:hAnsi="Gisha" w:cs="Gisha"/>
          <w:sz w:val="20"/>
          <w:szCs w:val="20"/>
          <w:rtl/>
        </w:rPr>
      </w:pPr>
      <w:r w:rsidRPr="00F17BD5">
        <w:rPr>
          <w:rFonts w:ascii="Gisha" w:hAnsi="Gisha" w:cs="Gisha"/>
          <w:sz w:val="20"/>
          <w:szCs w:val="20"/>
          <w:rtl/>
        </w:rPr>
        <w:t>מקורות:</w:t>
      </w:r>
    </w:p>
    <w:p w:rsidR="00F17BD5" w:rsidRPr="00F17BD5" w:rsidRDefault="00F17BD5" w:rsidP="00F17BD5">
      <w:pPr>
        <w:spacing w:line="276" w:lineRule="auto"/>
        <w:ind w:left="390"/>
        <w:jc w:val="both"/>
        <w:rPr>
          <w:rFonts w:ascii="Gisha" w:hAnsi="Gisha" w:cs="Gisha"/>
          <w:sz w:val="20"/>
          <w:szCs w:val="20"/>
          <w:rtl/>
        </w:rPr>
      </w:pPr>
      <w:r w:rsidRPr="00F17BD5">
        <w:rPr>
          <w:rFonts w:ascii="Gisha" w:hAnsi="Gisha" w:cs="Gisha"/>
          <w:sz w:val="20"/>
          <w:szCs w:val="20"/>
          <w:rtl/>
        </w:rPr>
        <w:t>(1)</w:t>
      </w:r>
      <w:r w:rsidRPr="00F17BD5">
        <w:rPr>
          <w:rFonts w:ascii="Gisha" w:hAnsi="Gisha" w:cs="Gisha"/>
          <w:sz w:val="20"/>
          <w:szCs w:val="20"/>
          <w:rtl/>
        </w:rPr>
        <w:tab/>
        <w:t xml:space="preserve">פרק </w:t>
      </w:r>
      <w:proofErr w:type="spellStart"/>
      <w:r w:rsidRPr="00F17BD5">
        <w:rPr>
          <w:rFonts w:ascii="Gisha" w:hAnsi="Gisha" w:cs="Gisha"/>
          <w:sz w:val="20"/>
          <w:szCs w:val="20"/>
          <w:rtl/>
        </w:rPr>
        <w:t>כו</w:t>
      </w:r>
      <w:proofErr w:type="spellEnd"/>
      <w:r w:rsidRPr="00F17BD5">
        <w:rPr>
          <w:rFonts w:ascii="Gisha" w:hAnsi="Gisha" w:cs="Gisha"/>
          <w:sz w:val="20"/>
          <w:szCs w:val="20"/>
          <w:rtl/>
        </w:rPr>
        <w:t>, פס' ג.</w:t>
      </w:r>
    </w:p>
    <w:p w:rsidR="00F17BD5" w:rsidRPr="00F17BD5" w:rsidRDefault="00F17BD5" w:rsidP="00F17BD5">
      <w:pPr>
        <w:spacing w:line="276" w:lineRule="auto"/>
        <w:ind w:left="390"/>
        <w:jc w:val="both"/>
        <w:rPr>
          <w:rFonts w:ascii="Gisha" w:hAnsi="Gisha" w:cs="Gisha"/>
          <w:sz w:val="20"/>
          <w:szCs w:val="20"/>
          <w:rtl/>
        </w:rPr>
      </w:pPr>
      <w:r w:rsidRPr="00F17BD5">
        <w:rPr>
          <w:rFonts w:ascii="Gisha" w:hAnsi="Gisha" w:cs="Gisha"/>
          <w:sz w:val="20"/>
          <w:szCs w:val="20"/>
          <w:rtl/>
        </w:rPr>
        <w:t>(2)</w:t>
      </w:r>
      <w:r w:rsidRPr="00F17BD5">
        <w:rPr>
          <w:rFonts w:ascii="Gisha" w:hAnsi="Gisha" w:cs="Gisha"/>
          <w:sz w:val="20"/>
          <w:szCs w:val="20"/>
          <w:rtl/>
        </w:rPr>
        <w:tab/>
        <w:t>וכמו שאמרו חז"ל (קידושין ל') - אם פגע בך מנוול זה משכהו לביהמ"ד).</w:t>
      </w:r>
    </w:p>
    <w:p w:rsidR="00F17BD5" w:rsidRPr="00F17BD5" w:rsidRDefault="00F17BD5" w:rsidP="00F17BD5">
      <w:pPr>
        <w:spacing w:line="276" w:lineRule="auto"/>
        <w:ind w:left="390"/>
        <w:jc w:val="both"/>
        <w:rPr>
          <w:rFonts w:ascii="Gisha" w:hAnsi="Gisha" w:cs="Gisha"/>
          <w:sz w:val="20"/>
          <w:szCs w:val="20"/>
          <w:rtl/>
        </w:rPr>
      </w:pPr>
      <w:r w:rsidRPr="00F17BD5">
        <w:rPr>
          <w:rFonts w:ascii="Gisha" w:hAnsi="Gisha" w:cs="Gisha"/>
          <w:sz w:val="20"/>
          <w:szCs w:val="20"/>
          <w:rtl/>
        </w:rPr>
        <w:t>(3)</w:t>
      </w:r>
      <w:r w:rsidRPr="00F17BD5">
        <w:rPr>
          <w:rFonts w:ascii="Gisha" w:hAnsi="Gisha" w:cs="Gisha"/>
          <w:sz w:val="20"/>
          <w:szCs w:val="20"/>
          <w:rtl/>
        </w:rPr>
        <w:tab/>
      </w:r>
      <w:proofErr w:type="spellStart"/>
      <w:r w:rsidRPr="00F17BD5">
        <w:rPr>
          <w:rFonts w:ascii="Gisha" w:hAnsi="Gisha" w:cs="Gisha"/>
          <w:sz w:val="20"/>
          <w:szCs w:val="20"/>
          <w:rtl/>
        </w:rPr>
        <w:t>עפ</w:t>
      </w:r>
      <w:proofErr w:type="spellEnd"/>
      <w:r w:rsidRPr="00F17BD5">
        <w:rPr>
          <w:rFonts w:ascii="Gisha" w:hAnsi="Gisha" w:cs="Gisha"/>
          <w:sz w:val="20"/>
          <w:szCs w:val="20"/>
          <w:rtl/>
        </w:rPr>
        <w:t xml:space="preserve">' לב אליהו </w:t>
      </w:r>
      <w:proofErr w:type="spellStart"/>
      <w:r w:rsidRPr="00F17BD5">
        <w:rPr>
          <w:rFonts w:ascii="Gisha" w:hAnsi="Gisha" w:cs="Gisha"/>
          <w:sz w:val="20"/>
          <w:szCs w:val="20"/>
          <w:rtl/>
        </w:rPr>
        <w:t>עא</w:t>
      </w:r>
      <w:proofErr w:type="spellEnd"/>
      <w:r w:rsidRPr="00F17BD5">
        <w:rPr>
          <w:rFonts w:ascii="Gisha" w:hAnsi="Gisha" w:cs="Gisha"/>
          <w:sz w:val="20"/>
          <w:szCs w:val="20"/>
          <w:rtl/>
        </w:rPr>
        <w:t>.</w:t>
      </w:r>
    </w:p>
    <w:p w:rsidR="00F17BD5" w:rsidRPr="00F17BD5" w:rsidRDefault="00F17BD5" w:rsidP="00F17BD5">
      <w:pPr>
        <w:spacing w:line="276" w:lineRule="auto"/>
        <w:ind w:left="390"/>
        <w:jc w:val="both"/>
        <w:rPr>
          <w:rFonts w:ascii="Gisha" w:hAnsi="Gisha" w:cs="Gisha"/>
          <w:sz w:val="20"/>
          <w:szCs w:val="20"/>
          <w:rtl/>
        </w:rPr>
      </w:pPr>
      <w:r w:rsidRPr="00F17BD5">
        <w:rPr>
          <w:rFonts w:ascii="Gisha" w:hAnsi="Gisha" w:cs="Gisha"/>
          <w:sz w:val="20"/>
          <w:szCs w:val="20"/>
          <w:rtl/>
        </w:rPr>
        <w:t>(4)</w:t>
      </w:r>
      <w:r w:rsidRPr="00F17BD5">
        <w:rPr>
          <w:rFonts w:ascii="Gisha" w:hAnsi="Gisha" w:cs="Gisha"/>
          <w:sz w:val="20"/>
          <w:szCs w:val="20"/>
          <w:rtl/>
        </w:rPr>
        <w:tab/>
        <w:t xml:space="preserve">יהושוע ה'. </w:t>
      </w:r>
    </w:p>
    <w:p w:rsidR="00F17BD5" w:rsidRPr="00F17BD5" w:rsidRDefault="00F17BD5" w:rsidP="00F17BD5">
      <w:pPr>
        <w:spacing w:line="276" w:lineRule="auto"/>
        <w:ind w:left="390"/>
        <w:jc w:val="both"/>
        <w:rPr>
          <w:rFonts w:ascii="Gisha" w:hAnsi="Gisha" w:cs="Gisha"/>
          <w:sz w:val="20"/>
          <w:szCs w:val="20"/>
          <w:rtl/>
        </w:rPr>
      </w:pPr>
      <w:r w:rsidRPr="00F17BD5">
        <w:rPr>
          <w:rFonts w:ascii="Gisha" w:hAnsi="Gisha" w:cs="Gisha"/>
          <w:sz w:val="20"/>
          <w:szCs w:val="20"/>
          <w:rtl/>
        </w:rPr>
        <w:t>(5)</w:t>
      </w:r>
      <w:r w:rsidRPr="00F17BD5">
        <w:rPr>
          <w:rFonts w:ascii="Gisha" w:hAnsi="Gisha" w:cs="Gisha"/>
          <w:sz w:val="20"/>
          <w:szCs w:val="20"/>
          <w:rtl/>
        </w:rPr>
        <w:tab/>
        <w:t>מגילה ג'.</w:t>
      </w:r>
    </w:p>
    <w:p w:rsidR="00F17BD5" w:rsidRPr="00F17BD5" w:rsidRDefault="00F17BD5" w:rsidP="00F17BD5">
      <w:pPr>
        <w:spacing w:line="276" w:lineRule="auto"/>
        <w:ind w:left="390"/>
        <w:jc w:val="both"/>
        <w:rPr>
          <w:rFonts w:ascii="Gisha" w:hAnsi="Gisha" w:cs="Gisha"/>
          <w:sz w:val="20"/>
          <w:szCs w:val="20"/>
          <w:rtl/>
        </w:rPr>
      </w:pPr>
      <w:r w:rsidRPr="00F17BD5">
        <w:rPr>
          <w:rFonts w:ascii="Gisha" w:hAnsi="Gisha" w:cs="Gisha"/>
          <w:sz w:val="20"/>
          <w:szCs w:val="20"/>
          <w:rtl/>
        </w:rPr>
        <w:t>(6)</w:t>
      </w:r>
      <w:r w:rsidRPr="00F17BD5">
        <w:rPr>
          <w:rFonts w:ascii="Gisha" w:hAnsi="Gisha" w:cs="Gisha"/>
          <w:sz w:val="20"/>
          <w:szCs w:val="20"/>
          <w:rtl/>
        </w:rPr>
        <w:tab/>
        <w:t xml:space="preserve">בבא </w:t>
      </w:r>
      <w:proofErr w:type="spellStart"/>
      <w:r w:rsidRPr="00F17BD5">
        <w:rPr>
          <w:rFonts w:ascii="Gisha" w:hAnsi="Gisha" w:cs="Gisha"/>
          <w:sz w:val="20"/>
          <w:szCs w:val="20"/>
          <w:rtl/>
        </w:rPr>
        <w:t>בתרא</w:t>
      </w:r>
      <w:proofErr w:type="spellEnd"/>
      <w:r w:rsidRPr="00F17BD5">
        <w:rPr>
          <w:rFonts w:ascii="Gisha" w:hAnsi="Gisha" w:cs="Gisha"/>
          <w:sz w:val="20"/>
          <w:szCs w:val="20"/>
          <w:rtl/>
        </w:rPr>
        <w:t xml:space="preserve"> דף עד' עמ' א.</w:t>
      </w:r>
    </w:p>
    <w:p w:rsidR="00F17BD5" w:rsidRPr="00F17BD5" w:rsidRDefault="00F17BD5" w:rsidP="00F17BD5">
      <w:pPr>
        <w:spacing w:line="276" w:lineRule="auto"/>
        <w:ind w:left="390"/>
        <w:jc w:val="both"/>
        <w:rPr>
          <w:rFonts w:ascii="Gisha" w:hAnsi="Gisha" w:cs="Gisha"/>
          <w:sz w:val="20"/>
          <w:szCs w:val="20"/>
          <w:rtl/>
        </w:rPr>
      </w:pPr>
      <w:r w:rsidRPr="00F17BD5">
        <w:rPr>
          <w:rFonts w:ascii="Gisha" w:hAnsi="Gisha" w:cs="Gisha"/>
          <w:sz w:val="20"/>
          <w:szCs w:val="20"/>
          <w:rtl/>
        </w:rPr>
        <w:t>(7)</w:t>
      </w:r>
      <w:r w:rsidRPr="00F17BD5">
        <w:rPr>
          <w:rFonts w:ascii="Gisha" w:hAnsi="Gisha" w:cs="Gisha"/>
          <w:sz w:val="20"/>
          <w:szCs w:val="20"/>
          <w:rtl/>
        </w:rPr>
        <w:tab/>
        <w:t>סוכה נב.</w:t>
      </w:r>
    </w:p>
    <w:p w:rsidR="00F17BD5" w:rsidRPr="00F17BD5" w:rsidRDefault="00F17BD5" w:rsidP="00F17BD5">
      <w:pPr>
        <w:spacing w:line="276" w:lineRule="auto"/>
        <w:ind w:left="390"/>
        <w:jc w:val="both"/>
        <w:rPr>
          <w:rFonts w:ascii="Gisha" w:hAnsi="Gisha" w:cs="Gisha"/>
          <w:sz w:val="20"/>
          <w:szCs w:val="20"/>
          <w:rtl/>
        </w:rPr>
      </w:pPr>
      <w:r w:rsidRPr="00F17BD5">
        <w:rPr>
          <w:rFonts w:ascii="Gisha" w:hAnsi="Gisha" w:cs="Gisha"/>
          <w:sz w:val="20"/>
          <w:szCs w:val="20"/>
          <w:rtl/>
        </w:rPr>
        <w:t>(8)</w:t>
      </w:r>
      <w:r w:rsidRPr="00F17BD5">
        <w:rPr>
          <w:rFonts w:ascii="Gisha" w:hAnsi="Gisha" w:cs="Gisha"/>
          <w:sz w:val="20"/>
          <w:szCs w:val="20"/>
          <w:rtl/>
        </w:rPr>
        <w:tab/>
        <w:t xml:space="preserve">ברכות </w:t>
      </w:r>
      <w:proofErr w:type="spellStart"/>
      <w:r w:rsidRPr="00F17BD5">
        <w:rPr>
          <w:rFonts w:ascii="Gisha" w:hAnsi="Gisha" w:cs="Gisha"/>
          <w:sz w:val="20"/>
          <w:szCs w:val="20"/>
          <w:rtl/>
        </w:rPr>
        <w:t>סג</w:t>
      </w:r>
      <w:proofErr w:type="spellEnd"/>
      <w:r w:rsidRPr="00F17BD5">
        <w:rPr>
          <w:rFonts w:ascii="Gisha" w:hAnsi="Gisha" w:cs="Gisha"/>
          <w:sz w:val="20"/>
          <w:szCs w:val="20"/>
          <w:rtl/>
        </w:rPr>
        <w:t>.</w:t>
      </w:r>
    </w:p>
    <w:p w:rsidR="00F17BD5" w:rsidRPr="00F17BD5" w:rsidRDefault="00F17BD5" w:rsidP="00F17BD5">
      <w:pPr>
        <w:spacing w:line="276" w:lineRule="auto"/>
        <w:ind w:left="390"/>
        <w:jc w:val="both"/>
        <w:rPr>
          <w:rFonts w:ascii="Gisha" w:hAnsi="Gisha" w:cs="Gisha"/>
          <w:sz w:val="20"/>
          <w:szCs w:val="20"/>
          <w:rtl/>
        </w:rPr>
      </w:pPr>
      <w:r w:rsidRPr="00F17BD5">
        <w:rPr>
          <w:rFonts w:ascii="Gisha" w:hAnsi="Gisha" w:cs="Gisha"/>
          <w:sz w:val="20"/>
          <w:szCs w:val="20"/>
          <w:rtl/>
        </w:rPr>
        <w:t>(9)</w:t>
      </w:r>
      <w:r w:rsidRPr="00F17BD5">
        <w:rPr>
          <w:rFonts w:ascii="Gisha" w:hAnsi="Gisha" w:cs="Gisha"/>
          <w:sz w:val="20"/>
          <w:szCs w:val="20"/>
          <w:rtl/>
        </w:rPr>
        <w:tab/>
        <w:t xml:space="preserve">ברכות </w:t>
      </w:r>
      <w:proofErr w:type="spellStart"/>
      <w:r w:rsidRPr="00F17BD5">
        <w:rPr>
          <w:rFonts w:ascii="Gisha" w:hAnsi="Gisha" w:cs="Gisha"/>
          <w:sz w:val="20"/>
          <w:szCs w:val="20"/>
          <w:rtl/>
        </w:rPr>
        <w:t>נז</w:t>
      </w:r>
      <w:proofErr w:type="spellEnd"/>
      <w:r w:rsidRPr="00F17BD5">
        <w:rPr>
          <w:rFonts w:ascii="Gisha" w:hAnsi="Gisha" w:cs="Gisha"/>
          <w:sz w:val="20"/>
          <w:szCs w:val="20"/>
          <w:rtl/>
        </w:rPr>
        <w:t>.</w:t>
      </w:r>
    </w:p>
    <w:p w:rsidR="00F17BD5" w:rsidRPr="00F17BD5" w:rsidRDefault="00F17BD5" w:rsidP="00F17BD5">
      <w:pPr>
        <w:spacing w:line="276" w:lineRule="auto"/>
        <w:ind w:left="390"/>
        <w:jc w:val="both"/>
        <w:rPr>
          <w:rFonts w:ascii="Gisha" w:hAnsi="Gisha" w:cs="Gisha"/>
          <w:sz w:val="20"/>
          <w:szCs w:val="20"/>
          <w:rtl/>
        </w:rPr>
      </w:pPr>
      <w:r w:rsidRPr="00F17BD5">
        <w:rPr>
          <w:rFonts w:ascii="Gisha" w:hAnsi="Gisha" w:cs="Gisha"/>
          <w:sz w:val="20"/>
          <w:szCs w:val="20"/>
          <w:rtl/>
        </w:rPr>
        <w:t>(10)</w:t>
      </w:r>
      <w:r w:rsidRPr="00F17BD5">
        <w:rPr>
          <w:rFonts w:ascii="Gisha" w:hAnsi="Gisha" w:cs="Gisha"/>
          <w:sz w:val="20"/>
          <w:szCs w:val="20"/>
          <w:rtl/>
        </w:rPr>
        <w:tab/>
        <w:t xml:space="preserve">דברים לג', ד. </w:t>
      </w:r>
    </w:p>
    <w:p w:rsidR="00F17BD5" w:rsidRPr="00F17BD5" w:rsidRDefault="00F17BD5" w:rsidP="00F17BD5">
      <w:pPr>
        <w:spacing w:line="276" w:lineRule="auto"/>
        <w:ind w:left="390"/>
        <w:jc w:val="both"/>
        <w:rPr>
          <w:rFonts w:ascii="Gisha" w:hAnsi="Gisha" w:cs="Gisha"/>
          <w:sz w:val="20"/>
          <w:szCs w:val="20"/>
          <w:rtl/>
        </w:rPr>
      </w:pPr>
      <w:r w:rsidRPr="00F17BD5">
        <w:rPr>
          <w:rFonts w:ascii="Gisha" w:hAnsi="Gisha" w:cs="Gisha"/>
          <w:sz w:val="20"/>
          <w:szCs w:val="20"/>
          <w:rtl/>
        </w:rPr>
        <w:t>(11)</w:t>
      </w:r>
      <w:r w:rsidRPr="00F17BD5">
        <w:rPr>
          <w:rFonts w:ascii="Gisha" w:hAnsi="Gisha" w:cs="Gisha"/>
          <w:sz w:val="20"/>
          <w:szCs w:val="20"/>
          <w:rtl/>
        </w:rPr>
        <w:tab/>
        <w:t>נשא תרל"ז ד"ה באבות.</w:t>
      </w:r>
    </w:p>
    <w:p w:rsidR="00F17BD5" w:rsidRPr="00F17BD5" w:rsidRDefault="00F17BD5" w:rsidP="00F17BD5">
      <w:pPr>
        <w:spacing w:line="276" w:lineRule="auto"/>
        <w:ind w:left="390"/>
        <w:jc w:val="both"/>
        <w:rPr>
          <w:rFonts w:ascii="Gisha" w:hAnsi="Gisha" w:cs="Gisha"/>
          <w:sz w:val="20"/>
          <w:szCs w:val="20"/>
          <w:rtl/>
        </w:rPr>
      </w:pPr>
      <w:r w:rsidRPr="00F17BD5">
        <w:rPr>
          <w:rFonts w:ascii="Gisha" w:hAnsi="Gisha" w:cs="Gisha"/>
          <w:sz w:val="20"/>
          <w:szCs w:val="20"/>
          <w:rtl/>
        </w:rPr>
        <w:t>(12)</w:t>
      </w:r>
      <w:r w:rsidRPr="00F17BD5">
        <w:rPr>
          <w:rFonts w:ascii="Gisha" w:hAnsi="Gisha" w:cs="Gisha"/>
          <w:sz w:val="20"/>
          <w:szCs w:val="20"/>
          <w:rtl/>
        </w:rPr>
        <w:tab/>
        <w:t xml:space="preserve">שמן ששון מחבריך א, 168. </w:t>
      </w:r>
    </w:p>
    <w:p w:rsidR="00F17BD5" w:rsidRPr="00F17BD5" w:rsidRDefault="00F17BD5" w:rsidP="00F17BD5">
      <w:pPr>
        <w:spacing w:line="276" w:lineRule="auto"/>
        <w:ind w:left="390"/>
        <w:jc w:val="both"/>
        <w:rPr>
          <w:rFonts w:ascii="Gisha" w:hAnsi="Gisha" w:cs="Gisha"/>
          <w:sz w:val="20"/>
          <w:szCs w:val="20"/>
          <w:rtl/>
        </w:rPr>
      </w:pPr>
      <w:r w:rsidRPr="00F17BD5">
        <w:rPr>
          <w:rFonts w:ascii="Gisha" w:hAnsi="Gisha" w:cs="Gisha"/>
          <w:sz w:val="20"/>
          <w:szCs w:val="20"/>
          <w:rtl/>
        </w:rPr>
        <w:t>(13)</w:t>
      </w:r>
      <w:r w:rsidRPr="00F17BD5">
        <w:rPr>
          <w:rFonts w:ascii="Gisha" w:hAnsi="Gisha" w:cs="Gisha"/>
          <w:sz w:val="20"/>
          <w:szCs w:val="20"/>
          <w:rtl/>
        </w:rPr>
        <w:tab/>
        <w:t xml:space="preserve">מתפילת ערבית ועיי' דברים ל, כ, יהושוע א', ח. </w:t>
      </w:r>
    </w:p>
    <w:p w:rsidR="00F17BD5" w:rsidRPr="00F17BD5" w:rsidRDefault="00F17BD5" w:rsidP="00F17BD5">
      <w:pPr>
        <w:spacing w:line="276" w:lineRule="auto"/>
        <w:ind w:left="390"/>
        <w:jc w:val="both"/>
        <w:rPr>
          <w:rFonts w:ascii="Gisha" w:hAnsi="Gisha" w:cs="Gisha"/>
          <w:sz w:val="20"/>
          <w:szCs w:val="20"/>
          <w:rtl/>
        </w:rPr>
      </w:pPr>
      <w:r w:rsidRPr="00F17BD5">
        <w:rPr>
          <w:rFonts w:ascii="Gisha" w:hAnsi="Gisha" w:cs="Gisha"/>
          <w:sz w:val="20"/>
          <w:szCs w:val="20"/>
          <w:rtl/>
        </w:rPr>
        <w:t>(14)</w:t>
      </w:r>
      <w:r w:rsidRPr="00F17BD5">
        <w:rPr>
          <w:rFonts w:ascii="Gisha" w:hAnsi="Gisha" w:cs="Gisha"/>
          <w:sz w:val="20"/>
          <w:szCs w:val="20"/>
          <w:rtl/>
        </w:rPr>
        <w:tab/>
        <w:t xml:space="preserve">כמ"ש משלי ג', </w:t>
      </w:r>
      <w:proofErr w:type="spellStart"/>
      <w:r w:rsidRPr="00F17BD5">
        <w:rPr>
          <w:rFonts w:ascii="Gisha" w:hAnsi="Gisha" w:cs="Gisha"/>
          <w:sz w:val="20"/>
          <w:szCs w:val="20"/>
          <w:rtl/>
        </w:rPr>
        <w:t>יח</w:t>
      </w:r>
      <w:proofErr w:type="spellEnd"/>
      <w:r w:rsidRPr="00F17BD5">
        <w:rPr>
          <w:rFonts w:ascii="Gisha" w:hAnsi="Gisha" w:cs="Gisha"/>
          <w:sz w:val="20"/>
          <w:szCs w:val="20"/>
          <w:rtl/>
        </w:rPr>
        <w:t xml:space="preserve">, עץ חיים היא למחזיקים בה. </w:t>
      </w:r>
    </w:p>
    <w:p w:rsidR="00F17BD5" w:rsidRPr="00F17BD5" w:rsidRDefault="00F17BD5" w:rsidP="00F17BD5">
      <w:pPr>
        <w:spacing w:line="276" w:lineRule="auto"/>
        <w:ind w:left="390"/>
        <w:jc w:val="both"/>
        <w:rPr>
          <w:rFonts w:ascii="Gisha" w:hAnsi="Gisha" w:cs="Gisha"/>
          <w:sz w:val="20"/>
          <w:szCs w:val="20"/>
          <w:rtl/>
        </w:rPr>
      </w:pPr>
      <w:r w:rsidRPr="00F17BD5">
        <w:rPr>
          <w:rFonts w:ascii="Gisha" w:hAnsi="Gisha" w:cs="Gisha"/>
          <w:sz w:val="20"/>
          <w:szCs w:val="20"/>
          <w:rtl/>
        </w:rPr>
        <w:t>(15)</w:t>
      </w:r>
      <w:r w:rsidRPr="00F17BD5">
        <w:rPr>
          <w:rFonts w:ascii="Gisha" w:hAnsi="Gisha" w:cs="Gisha"/>
          <w:sz w:val="20"/>
          <w:szCs w:val="20"/>
          <w:rtl/>
        </w:rPr>
        <w:tab/>
        <w:t xml:space="preserve">לעיל משל השועל והדגים בפרק א', וכן ברכות דף </w:t>
      </w:r>
      <w:proofErr w:type="spellStart"/>
      <w:r w:rsidRPr="00F17BD5">
        <w:rPr>
          <w:rFonts w:ascii="Gisha" w:hAnsi="Gisha" w:cs="Gisha"/>
          <w:sz w:val="20"/>
          <w:szCs w:val="20"/>
          <w:rtl/>
        </w:rPr>
        <w:t>סא</w:t>
      </w:r>
      <w:proofErr w:type="spellEnd"/>
      <w:r w:rsidRPr="00F17BD5">
        <w:rPr>
          <w:rFonts w:ascii="Gisha" w:hAnsi="Gisha" w:cs="Gisha"/>
          <w:sz w:val="20"/>
          <w:szCs w:val="20"/>
          <w:rtl/>
        </w:rPr>
        <w:t xml:space="preserve">. </w:t>
      </w:r>
    </w:p>
    <w:p w:rsidR="00F17BD5" w:rsidRPr="00F17BD5" w:rsidRDefault="00F17BD5" w:rsidP="00F17BD5">
      <w:pPr>
        <w:spacing w:line="276" w:lineRule="auto"/>
        <w:ind w:left="390"/>
        <w:jc w:val="both"/>
        <w:rPr>
          <w:rFonts w:ascii="Gisha" w:hAnsi="Gisha" w:cs="Gisha"/>
          <w:sz w:val="20"/>
          <w:szCs w:val="20"/>
          <w:rtl/>
        </w:rPr>
      </w:pPr>
      <w:r w:rsidRPr="00F17BD5">
        <w:rPr>
          <w:rFonts w:ascii="Gisha" w:hAnsi="Gisha" w:cs="Gisha"/>
          <w:sz w:val="20"/>
          <w:szCs w:val="20"/>
          <w:rtl/>
        </w:rPr>
        <w:t>(16)</w:t>
      </w:r>
      <w:r w:rsidRPr="00F17BD5">
        <w:rPr>
          <w:rFonts w:ascii="Gisha" w:hAnsi="Gisha" w:cs="Gisha"/>
          <w:sz w:val="20"/>
          <w:szCs w:val="20"/>
          <w:rtl/>
        </w:rPr>
        <w:tab/>
        <w:t xml:space="preserve">עיי' שבת פג', ברכות </w:t>
      </w:r>
      <w:proofErr w:type="spellStart"/>
      <w:r w:rsidRPr="00F17BD5">
        <w:rPr>
          <w:rFonts w:ascii="Gisha" w:hAnsi="Gisha" w:cs="Gisha"/>
          <w:sz w:val="20"/>
          <w:szCs w:val="20"/>
          <w:rtl/>
        </w:rPr>
        <w:t>סג</w:t>
      </w:r>
      <w:proofErr w:type="spellEnd"/>
      <w:r w:rsidRPr="00F17BD5">
        <w:rPr>
          <w:rFonts w:ascii="Gisha" w:hAnsi="Gisha" w:cs="Gisha"/>
          <w:sz w:val="20"/>
          <w:szCs w:val="20"/>
          <w:rtl/>
        </w:rPr>
        <w:t xml:space="preserve">. </w:t>
      </w:r>
    </w:p>
    <w:p w:rsidR="00F17BD5" w:rsidRPr="00F17BD5" w:rsidRDefault="00F17BD5" w:rsidP="00F17BD5">
      <w:pPr>
        <w:spacing w:line="276" w:lineRule="auto"/>
        <w:ind w:left="390"/>
        <w:jc w:val="both"/>
        <w:rPr>
          <w:rFonts w:ascii="Gisha" w:hAnsi="Gisha" w:cs="Gisha"/>
          <w:sz w:val="20"/>
          <w:szCs w:val="20"/>
          <w:rtl/>
        </w:rPr>
      </w:pPr>
      <w:r w:rsidRPr="00F17BD5">
        <w:rPr>
          <w:rFonts w:ascii="Gisha" w:hAnsi="Gisha" w:cs="Gisha"/>
          <w:sz w:val="20"/>
          <w:szCs w:val="20"/>
          <w:rtl/>
        </w:rPr>
        <w:t>(17)</w:t>
      </w:r>
      <w:r w:rsidRPr="00F17BD5">
        <w:rPr>
          <w:rFonts w:ascii="Gisha" w:hAnsi="Gisha" w:cs="Gisha"/>
          <w:sz w:val="20"/>
          <w:szCs w:val="20"/>
          <w:rtl/>
        </w:rPr>
        <w:tab/>
        <w:t xml:space="preserve">אורחות צדיקים </w:t>
      </w:r>
      <w:proofErr w:type="spellStart"/>
      <w:r w:rsidRPr="00F17BD5">
        <w:rPr>
          <w:rFonts w:ascii="Gisha" w:hAnsi="Gisha" w:cs="Gisha"/>
          <w:sz w:val="20"/>
          <w:szCs w:val="20"/>
          <w:rtl/>
        </w:rPr>
        <w:t>קפו</w:t>
      </w:r>
      <w:proofErr w:type="spellEnd"/>
      <w:r w:rsidRPr="00F17BD5">
        <w:rPr>
          <w:rFonts w:ascii="Gisha" w:hAnsi="Gisha" w:cs="Gisha"/>
          <w:sz w:val="20"/>
          <w:szCs w:val="20"/>
          <w:rtl/>
        </w:rPr>
        <w:t xml:space="preserve">'. </w:t>
      </w:r>
    </w:p>
    <w:p w:rsidR="00F17BD5" w:rsidRPr="00F17BD5" w:rsidRDefault="00F17BD5" w:rsidP="00F17BD5">
      <w:pPr>
        <w:spacing w:line="276" w:lineRule="auto"/>
        <w:ind w:left="390"/>
        <w:jc w:val="both"/>
        <w:rPr>
          <w:rFonts w:ascii="Gisha" w:hAnsi="Gisha" w:cs="Gisha"/>
          <w:sz w:val="20"/>
          <w:szCs w:val="20"/>
          <w:rtl/>
        </w:rPr>
      </w:pPr>
      <w:r w:rsidRPr="00F17BD5">
        <w:rPr>
          <w:rFonts w:ascii="Gisha" w:hAnsi="Gisha" w:cs="Gisha"/>
          <w:sz w:val="20"/>
          <w:szCs w:val="20"/>
          <w:rtl/>
        </w:rPr>
        <w:t>(18)</w:t>
      </w:r>
      <w:r w:rsidRPr="00F17BD5">
        <w:rPr>
          <w:rFonts w:ascii="Gisha" w:hAnsi="Gisha" w:cs="Gisha"/>
          <w:sz w:val="20"/>
          <w:szCs w:val="20"/>
          <w:rtl/>
        </w:rPr>
        <w:tab/>
        <w:t>פרשת ויחי תשמ"ג.</w:t>
      </w:r>
    </w:p>
    <w:p w:rsidR="00F17BD5" w:rsidRPr="00F17BD5" w:rsidRDefault="00F17BD5" w:rsidP="00F17BD5">
      <w:pPr>
        <w:spacing w:line="276" w:lineRule="auto"/>
        <w:ind w:left="390"/>
        <w:jc w:val="both"/>
        <w:rPr>
          <w:rFonts w:ascii="Gisha" w:hAnsi="Gisha" w:cs="Gisha"/>
          <w:sz w:val="20"/>
          <w:szCs w:val="20"/>
          <w:rtl/>
        </w:rPr>
      </w:pPr>
      <w:r w:rsidRPr="00F17BD5">
        <w:rPr>
          <w:rFonts w:ascii="Gisha" w:hAnsi="Gisha" w:cs="Gisha"/>
          <w:sz w:val="20"/>
          <w:szCs w:val="20"/>
          <w:rtl/>
        </w:rPr>
        <w:t>(19)</w:t>
      </w:r>
      <w:r w:rsidRPr="00F17BD5">
        <w:rPr>
          <w:rFonts w:ascii="Gisha" w:hAnsi="Gisha" w:cs="Gisha"/>
          <w:sz w:val="20"/>
          <w:szCs w:val="20"/>
          <w:rtl/>
        </w:rPr>
        <w:tab/>
        <w:t xml:space="preserve">מדרש משלי. </w:t>
      </w:r>
    </w:p>
    <w:p w:rsidR="00F32458" w:rsidRDefault="00F17BD5" w:rsidP="00F17BD5">
      <w:pPr>
        <w:spacing w:line="276" w:lineRule="auto"/>
        <w:ind w:left="390"/>
        <w:jc w:val="both"/>
        <w:rPr>
          <w:rFonts w:hint="cs"/>
          <w:sz w:val="20"/>
          <w:szCs w:val="20"/>
          <w:rtl/>
        </w:rPr>
      </w:pPr>
      <w:r w:rsidRPr="00F17BD5">
        <w:rPr>
          <w:rFonts w:ascii="Gisha" w:hAnsi="Gisha" w:cs="Gisha"/>
          <w:sz w:val="20"/>
          <w:szCs w:val="20"/>
          <w:rtl/>
        </w:rPr>
        <w:t>(20)</w:t>
      </w:r>
      <w:r w:rsidRPr="00F17BD5">
        <w:rPr>
          <w:rFonts w:ascii="Gisha" w:hAnsi="Gisha" w:cs="Gisha"/>
          <w:sz w:val="20"/>
          <w:szCs w:val="20"/>
          <w:rtl/>
        </w:rPr>
        <w:tab/>
        <w:t>משלי ב, ו'.</w:t>
      </w:r>
    </w:p>
    <w:p w:rsidR="00F17BD5" w:rsidRDefault="00F17BD5" w:rsidP="00F17BD5">
      <w:pPr>
        <w:spacing w:line="276" w:lineRule="auto"/>
        <w:ind w:left="390"/>
        <w:jc w:val="both"/>
        <w:rPr>
          <w:rFonts w:hint="cs"/>
          <w:sz w:val="20"/>
          <w:szCs w:val="20"/>
          <w:rtl/>
        </w:rPr>
      </w:pPr>
    </w:p>
    <w:p w:rsidR="00F17BD5" w:rsidRDefault="00F17BD5" w:rsidP="00F17BD5">
      <w:pPr>
        <w:spacing w:line="276" w:lineRule="auto"/>
        <w:ind w:left="390"/>
        <w:jc w:val="both"/>
        <w:rPr>
          <w:rFonts w:hint="cs"/>
          <w:sz w:val="20"/>
          <w:szCs w:val="20"/>
          <w:rtl/>
        </w:rPr>
      </w:pPr>
    </w:p>
    <w:p w:rsidR="00F17BD5" w:rsidRPr="00F17BD5" w:rsidRDefault="00F17BD5" w:rsidP="00F17BD5">
      <w:pPr>
        <w:spacing w:line="276" w:lineRule="auto"/>
        <w:ind w:left="390"/>
        <w:jc w:val="both"/>
        <w:rPr>
          <w:sz w:val="20"/>
          <w:szCs w:val="20"/>
        </w:rPr>
      </w:pPr>
      <w:bookmarkStart w:id="0" w:name="_GoBack"/>
      <w:bookmarkEnd w:id="0"/>
      <w:r>
        <w:rPr>
          <w:rFonts w:hint="cs"/>
          <w:sz w:val="20"/>
          <w:szCs w:val="20"/>
          <w:rtl/>
        </w:rPr>
        <w:t>ליקטה וערכה: מ. ביטון</w:t>
      </w:r>
    </w:p>
    <w:sectPr w:rsidR="00F17BD5" w:rsidRPr="00F17BD5" w:rsidSect="00574A33">
      <w:headerReference w:type="default" r:id="rId7"/>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C93" w:rsidRDefault="00DA7C93" w:rsidP="004562E0">
      <w:r>
        <w:separator/>
      </w:r>
    </w:p>
  </w:endnote>
  <w:endnote w:type="continuationSeparator" w:id="0">
    <w:p w:rsidR="00DA7C93" w:rsidRDefault="00DA7C93" w:rsidP="00456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sha">
    <w:panose1 w:val="020B0502040204020203"/>
    <w:charset w:val="00"/>
    <w:family w:val="swiss"/>
    <w:pitch w:val="variable"/>
    <w:sig w:usb0="80000807" w:usb1="40000042" w:usb2="00000000" w:usb3="00000000" w:csb0="0000002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C93" w:rsidRDefault="00DA7C93" w:rsidP="004562E0">
      <w:r>
        <w:separator/>
      </w:r>
    </w:p>
  </w:footnote>
  <w:footnote w:type="continuationSeparator" w:id="0">
    <w:p w:rsidR="00DA7C93" w:rsidRDefault="00DA7C93" w:rsidP="004562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2E0" w:rsidRDefault="004562E0" w:rsidP="004562E0">
    <w:pPr>
      <w:pStyle w:val="a6"/>
      <w:rPr>
        <w:rtl/>
        <w:cs/>
      </w:rPr>
    </w:pPr>
    <w:r>
      <w:rPr>
        <w:noProof/>
      </w:rPr>
      <w:drawing>
        <wp:anchor distT="0" distB="0" distL="114300" distR="114300" simplePos="0" relativeHeight="251659264" behindDoc="1" locked="0" layoutInCell="1" allowOverlap="1" wp14:anchorId="5BCDADD3" wp14:editId="7C926951">
          <wp:simplePos x="0" y="0"/>
          <wp:positionH relativeFrom="column">
            <wp:posOffset>-714375</wp:posOffset>
          </wp:positionH>
          <wp:positionV relativeFrom="paragraph">
            <wp:posOffset>-449580</wp:posOffset>
          </wp:positionV>
          <wp:extent cx="7581900" cy="10696575"/>
          <wp:effectExtent l="0" t="0" r="0" b="9525"/>
          <wp:wrapNone/>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tro-Style-Flower-Border-Picture-Frame.png"/>
                  <pic:cNvPicPr/>
                </pic:nvPicPr>
                <pic:blipFill>
                  <a:blip r:embed="rId1">
                    <a:extLst>
                      <a:ext uri="{28A0092B-C50C-407E-A947-70E740481C1C}">
                        <a14:useLocalDpi xmlns:a14="http://schemas.microsoft.com/office/drawing/2010/main" val="0"/>
                      </a:ext>
                    </a:extLst>
                  </a:blip>
                  <a:stretch>
                    <a:fillRect/>
                  </a:stretch>
                </pic:blipFill>
                <pic:spPr>
                  <a:xfrm>
                    <a:off x="0" y="0"/>
                    <a:ext cx="7581900" cy="10696575"/>
                  </a:xfrm>
                  <a:prstGeom prst="rect">
                    <a:avLst/>
                  </a:prstGeom>
                </pic:spPr>
              </pic:pic>
            </a:graphicData>
          </a:graphic>
          <wp14:sizeRelH relativeFrom="page">
            <wp14:pctWidth>0</wp14:pctWidth>
          </wp14:sizeRelH>
          <wp14:sizeRelV relativeFrom="page">
            <wp14:pctHeight>0</wp14:pctHeight>
          </wp14:sizeRelV>
        </wp:anchor>
      </w:drawing>
    </w:r>
    <w:r>
      <w:rPr>
        <w:rFonts w:hint="cs"/>
        <w:rtl/>
      </w:rPr>
      <w:t>בס"ד</w:t>
    </w:r>
  </w:p>
  <w:p w:rsidR="004562E0" w:rsidRDefault="004562E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2E0"/>
    <w:rsid w:val="001454B9"/>
    <w:rsid w:val="003432E4"/>
    <w:rsid w:val="00401A4E"/>
    <w:rsid w:val="004562E0"/>
    <w:rsid w:val="00574A33"/>
    <w:rsid w:val="00587434"/>
    <w:rsid w:val="00712B39"/>
    <w:rsid w:val="0077229D"/>
    <w:rsid w:val="00833A3E"/>
    <w:rsid w:val="00883807"/>
    <w:rsid w:val="00915FFD"/>
    <w:rsid w:val="00B923A8"/>
    <w:rsid w:val="00C11DBA"/>
    <w:rsid w:val="00C707A3"/>
    <w:rsid w:val="00DA7C93"/>
    <w:rsid w:val="00E16562"/>
    <w:rsid w:val="00E61160"/>
    <w:rsid w:val="00F17BD5"/>
    <w:rsid w:val="00F324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2E0"/>
    <w:pPr>
      <w:bidi/>
      <w:spacing w:after="0" w:line="240" w:lineRule="auto"/>
    </w:pPr>
    <w:rPr>
      <w:rFonts w:ascii="Times New Roman" w:eastAsia="Times New Roman" w:hAnsi="Times New Roman" w:cs="Times New Roman"/>
      <w:sz w:val="24"/>
      <w:szCs w:val="24"/>
    </w:rPr>
  </w:style>
  <w:style w:type="paragraph" w:styleId="1">
    <w:name w:val="heading 1"/>
    <w:basedOn w:val="a"/>
    <w:next w:val="a"/>
    <w:link w:val="10"/>
    <w:uiPriority w:val="9"/>
    <w:qFormat/>
    <w:rsid w:val="00E61160"/>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אנגלית"/>
    <w:basedOn w:val="a"/>
    <w:link w:val="a4"/>
    <w:qFormat/>
    <w:rsid w:val="00E61160"/>
    <w:pPr>
      <w:bidi w:val="0"/>
      <w:spacing w:after="200" w:line="276" w:lineRule="auto"/>
    </w:pPr>
    <w:rPr>
      <w:rFonts w:asciiTheme="minorHAnsi" w:eastAsiaTheme="minorHAnsi" w:hAnsiTheme="minorHAnsi" w:cstheme="minorBidi"/>
      <w:b/>
      <w:bCs/>
      <w:sz w:val="22"/>
      <w:szCs w:val="22"/>
      <w:lang w:val="en"/>
    </w:rPr>
  </w:style>
  <w:style w:type="character" w:customStyle="1" w:styleId="a4">
    <w:name w:val="אנגלית תו"/>
    <w:basedOn w:val="a0"/>
    <w:link w:val="a3"/>
    <w:rsid w:val="00E61160"/>
    <w:rPr>
      <w:b/>
      <w:bCs/>
      <w:lang w:val="en"/>
    </w:rPr>
  </w:style>
  <w:style w:type="character" w:customStyle="1" w:styleId="10">
    <w:name w:val="כותרת 1 תו"/>
    <w:basedOn w:val="a0"/>
    <w:link w:val="1"/>
    <w:uiPriority w:val="9"/>
    <w:rsid w:val="00E61160"/>
    <w:rPr>
      <w:rFonts w:asciiTheme="majorHAnsi" w:eastAsiaTheme="majorEastAsia" w:hAnsiTheme="majorHAnsi" w:cstheme="majorBidi"/>
      <w:b/>
      <w:bCs/>
      <w:color w:val="365F91" w:themeColor="accent1" w:themeShade="BF"/>
      <w:sz w:val="28"/>
      <w:szCs w:val="28"/>
    </w:rPr>
  </w:style>
  <w:style w:type="paragraph" w:styleId="a5">
    <w:name w:val="TOC Heading"/>
    <w:basedOn w:val="1"/>
    <w:next w:val="a"/>
    <w:uiPriority w:val="39"/>
    <w:semiHidden/>
    <w:unhideWhenUsed/>
    <w:qFormat/>
    <w:rsid w:val="00E61160"/>
    <w:pPr>
      <w:outlineLvl w:val="9"/>
    </w:pPr>
    <w:rPr>
      <w:rtl/>
      <w:cs/>
    </w:rPr>
  </w:style>
  <w:style w:type="paragraph" w:styleId="a6">
    <w:name w:val="header"/>
    <w:basedOn w:val="a"/>
    <w:link w:val="a7"/>
    <w:uiPriority w:val="99"/>
    <w:unhideWhenUsed/>
    <w:rsid w:val="004562E0"/>
    <w:pPr>
      <w:tabs>
        <w:tab w:val="center" w:pos="4153"/>
        <w:tab w:val="right" w:pos="8306"/>
      </w:tabs>
    </w:pPr>
    <w:rPr>
      <w:rFonts w:asciiTheme="minorHAnsi" w:eastAsiaTheme="minorHAnsi" w:hAnsiTheme="minorHAnsi" w:cstheme="minorBidi"/>
      <w:sz w:val="22"/>
      <w:szCs w:val="22"/>
    </w:rPr>
  </w:style>
  <w:style w:type="character" w:customStyle="1" w:styleId="a7">
    <w:name w:val="כותרת עליונה תו"/>
    <w:basedOn w:val="a0"/>
    <w:link w:val="a6"/>
    <w:uiPriority w:val="99"/>
    <w:rsid w:val="004562E0"/>
  </w:style>
  <w:style w:type="paragraph" w:styleId="a8">
    <w:name w:val="footer"/>
    <w:basedOn w:val="a"/>
    <w:link w:val="a9"/>
    <w:uiPriority w:val="99"/>
    <w:unhideWhenUsed/>
    <w:rsid w:val="004562E0"/>
    <w:pPr>
      <w:tabs>
        <w:tab w:val="center" w:pos="4153"/>
        <w:tab w:val="right" w:pos="8306"/>
      </w:tabs>
    </w:pPr>
    <w:rPr>
      <w:rFonts w:asciiTheme="minorHAnsi" w:eastAsiaTheme="minorHAnsi" w:hAnsiTheme="minorHAnsi" w:cstheme="minorBidi"/>
      <w:sz w:val="22"/>
      <w:szCs w:val="22"/>
    </w:rPr>
  </w:style>
  <w:style w:type="character" w:customStyle="1" w:styleId="a9">
    <w:name w:val="כותרת תחתונה תו"/>
    <w:basedOn w:val="a0"/>
    <w:link w:val="a8"/>
    <w:uiPriority w:val="99"/>
    <w:rsid w:val="004562E0"/>
  </w:style>
  <w:style w:type="paragraph" w:styleId="aa">
    <w:name w:val="Balloon Text"/>
    <w:basedOn w:val="a"/>
    <w:link w:val="ab"/>
    <w:uiPriority w:val="99"/>
    <w:semiHidden/>
    <w:unhideWhenUsed/>
    <w:rsid w:val="004562E0"/>
    <w:rPr>
      <w:rFonts w:ascii="Tahoma" w:eastAsiaTheme="minorHAnsi" w:hAnsi="Tahoma" w:cs="Tahoma"/>
      <w:sz w:val="16"/>
      <w:szCs w:val="16"/>
    </w:rPr>
  </w:style>
  <w:style w:type="character" w:customStyle="1" w:styleId="ab">
    <w:name w:val="טקסט בלונים תו"/>
    <w:basedOn w:val="a0"/>
    <w:link w:val="aa"/>
    <w:uiPriority w:val="99"/>
    <w:semiHidden/>
    <w:rsid w:val="004562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2E0"/>
    <w:pPr>
      <w:bidi/>
      <w:spacing w:after="0" w:line="240" w:lineRule="auto"/>
    </w:pPr>
    <w:rPr>
      <w:rFonts w:ascii="Times New Roman" w:eastAsia="Times New Roman" w:hAnsi="Times New Roman" w:cs="Times New Roman"/>
      <w:sz w:val="24"/>
      <w:szCs w:val="24"/>
    </w:rPr>
  </w:style>
  <w:style w:type="paragraph" w:styleId="1">
    <w:name w:val="heading 1"/>
    <w:basedOn w:val="a"/>
    <w:next w:val="a"/>
    <w:link w:val="10"/>
    <w:uiPriority w:val="9"/>
    <w:qFormat/>
    <w:rsid w:val="00E61160"/>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אנגלית"/>
    <w:basedOn w:val="a"/>
    <w:link w:val="a4"/>
    <w:qFormat/>
    <w:rsid w:val="00E61160"/>
    <w:pPr>
      <w:bidi w:val="0"/>
      <w:spacing w:after="200" w:line="276" w:lineRule="auto"/>
    </w:pPr>
    <w:rPr>
      <w:rFonts w:asciiTheme="minorHAnsi" w:eastAsiaTheme="minorHAnsi" w:hAnsiTheme="minorHAnsi" w:cstheme="minorBidi"/>
      <w:b/>
      <w:bCs/>
      <w:sz w:val="22"/>
      <w:szCs w:val="22"/>
      <w:lang w:val="en"/>
    </w:rPr>
  </w:style>
  <w:style w:type="character" w:customStyle="1" w:styleId="a4">
    <w:name w:val="אנגלית תו"/>
    <w:basedOn w:val="a0"/>
    <w:link w:val="a3"/>
    <w:rsid w:val="00E61160"/>
    <w:rPr>
      <w:b/>
      <w:bCs/>
      <w:lang w:val="en"/>
    </w:rPr>
  </w:style>
  <w:style w:type="character" w:customStyle="1" w:styleId="10">
    <w:name w:val="כותרת 1 תו"/>
    <w:basedOn w:val="a0"/>
    <w:link w:val="1"/>
    <w:uiPriority w:val="9"/>
    <w:rsid w:val="00E61160"/>
    <w:rPr>
      <w:rFonts w:asciiTheme="majorHAnsi" w:eastAsiaTheme="majorEastAsia" w:hAnsiTheme="majorHAnsi" w:cstheme="majorBidi"/>
      <w:b/>
      <w:bCs/>
      <w:color w:val="365F91" w:themeColor="accent1" w:themeShade="BF"/>
      <w:sz w:val="28"/>
      <w:szCs w:val="28"/>
    </w:rPr>
  </w:style>
  <w:style w:type="paragraph" w:styleId="a5">
    <w:name w:val="TOC Heading"/>
    <w:basedOn w:val="1"/>
    <w:next w:val="a"/>
    <w:uiPriority w:val="39"/>
    <w:semiHidden/>
    <w:unhideWhenUsed/>
    <w:qFormat/>
    <w:rsid w:val="00E61160"/>
    <w:pPr>
      <w:outlineLvl w:val="9"/>
    </w:pPr>
    <w:rPr>
      <w:rtl/>
      <w:cs/>
    </w:rPr>
  </w:style>
  <w:style w:type="paragraph" w:styleId="a6">
    <w:name w:val="header"/>
    <w:basedOn w:val="a"/>
    <w:link w:val="a7"/>
    <w:uiPriority w:val="99"/>
    <w:unhideWhenUsed/>
    <w:rsid w:val="004562E0"/>
    <w:pPr>
      <w:tabs>
        <w:tab w:val="center" w:pos="4153"/>
        <w:tab w:val="right" w:pos="8306"/>
      </w:tabs>
    </w:pPr>
    <w:rPr>
      <w:rFonts w:asciiTheme="minorHAnsi" w:eastAsiaTheme="minorHAnsi" w:hAnsiTheme="minorHAnsi" w:cstheme="minorBidi"/>
      <w:sz w:val="22"/>
      <w:szCs w:val="22"/>
    </w:rPr>
  </w:style>
  <w:style w:type="character" w:customStyle="1" w:styleId="a7">
    <w:name w:val="כותרת עליונה תו"/>
    <w:basedOn w:val="a0"/>
    <w:link w:val="a6"/>
    <w:uiPriority w:val="99"/>
    <w:rsid w:val="004562E0"/>
  </w:style>
  <w:style w:type="paragraph" w:styleId="a8">
    <w:name w:val="footer"/>
    <w:basedOn w:val="a"/>
    <w:link w:val="a9"/>
    <w:uiPriority w:val="99"/>
    <w:unhideWhenUsed/>
    <w:rsid w:val="004562E0"/>
    <w:pPr>
      <w:tabs>
        <w:tab w:val="center" w:pos="4153"/>
        <w:tab w:val="right" w:pos="8306"/>
      </w:tabs>
    </w:pPr>
    <w:rPr>
      <w:rFonts w:asciiTheme="minorHAnsi" w:eastAsiaTheme="minorHAnsi" w:hAnsiTheme="minorHAnsi" w:cstheme="minorBidi"/>
      <w:sz w:val="22"/>
      <w:szCs w:val="22"/>
    </w:rPr>
  </w:style>
  <w:style w:type="character" w:customStyle="1" w:styleId="a9">
    <w:name w:val="כותרת תחתונה תו"/>
    <w:basedOn w:val="a0"/>
    <w:link w:val="a8"/>
    <w:uiPriority w:val="99"/>
    <w:rsid w:val="004562E0"/>
  </w:style>
  <w:style w:type="paragraph" w:styleId="aa">
    <w:name w:val="Balloon Text"/>
    <w:basedOn w:val="a"/>
    <w:link w:val="ab"/>
    <w:uiPriority w:val="99"/>
    <w:semiHidden/>
    <w:unhideWhenUsed/>
    <w:rsid w:val="004562E0"/>
    <w:rPr>
      <w:rFonts w:ascii="Tahoma" w:eastAsiaTheme="minorHAnsi" w:hAnsi="Tahoma" w:cs="Tahoma"/>
      <w:sz w:val="16"/>
      <w:szCs w:val="16"/>
    </w:rPr>
  </w:style>
  <w:style w:type="character" w:customStyle="1" w:styleId="ab">
    <w:name w:val="טקסט בלונים תו"/>
    <w:basedOn w:val="a0"/>
    <w:link w:val="aa"/>
    <w:uiPriority w:val="99"/>
    <w:semiHidden/>
    <w:rsid w:val="004562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2546</Words>
  <Characters>12733</Characters>
  <Application>Microsoft Office Word</Application>
  <DocSecurity>0</DocSecurity>
  <Lines>106</Lines>
  <Paragraphs>30</Paragraphs>
  <ScaleCrop>false</ScaleCrop>
  <HeadingPairs>
    <vt:vector size="2" baseType="variant">
      <vt:variant>
        <vt:lpstr>שם</vt:lpstr>
      </vt:variant>
      <vt:variant>
        <vt:i4>1</vt:i4>
      </vt:variant>
    </vt:vector>
  </HeadingPairs>
  <TitlesOfParts>
    <vt:vector size="1" baseType="lpstr">
      <vt:lpstr/>
    </vt:vector>
  </TitlesOfParts>
  <Company>Microsoft</Company>
  <LinksUpToDate>false</LinksUpToDate>
  <CharactersWithSpaces>15249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MARSEL</dc:creator>
  <cp:lastModifiedBy>MARSEL</cp:lastModifiedBy>
  <cp:revision>3</cp:revision>
  <dcterms:created xsi:type="dcterms:W3CDTF">2015-11-03T23:27:00Z</dcterms:created>
  <dcterms:modified xsi:type="dcterms:W3CDTF">2015-11-03T23:33:00Z</dcterms:modified>
</cp:coreProperties>
</file>