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6" w:rsidRPr="00B01074" w:rsidRDefault="000E5766" w:rsidP="00B01074">
      <w:pPr>
        <w:spacing w:line="360" w:lineRule="auto"/>
        <w:jc w:val="center"/>
        <w:rPr>
          <w:rFonts w:cs="Maya" w:hint="cs"/>
          <w:b/>
          <w:bCs/>
          <w:sz w:val="36"/>
          <w:szCs w:val="36"/>
          <w:u w:val="single"/>
          <w:rtl/>
        </w:rPr>
      </w:pPr>
      <w:r w:rsidRPr="00B01074">
        <w:rPr>
          <w:rFonts w:cs="Maya" w:hint="cs"/>
          <w:b/>
          <w:bCs/>
          <w:sz w:val="36"/>
          <w:szCs w:val="36"/>
          <w:u w:val="single"/>
          <w:rtl/>
        </w:rPr>
        <w:t xml:space="preserve">מבנה עשורי בתחום המאה </w:t>
      </w:r>
    </w:p>
    <w:p w:rsidR="000E5766" w:rsidRDefault="000E5766" w:rsidP="001C0CD8">
      <w:pPr>
        <w:spacing w:line="276" w:lineRule="auto"/>
        <w:jc w:val="center"/>
        <w:rPr>
          <w:rFonts w:cs="Maya" w:hint="cs"/>
          <w:b/>
          <w:bCs/>
          <w:sz w:val="32"/>
          <w:szCs w:val="32"/>
          <w:u w:val="single"/>
          <w:rtl/>
        </w:rPr>
      </w:pPr>
    </w:p>
    <w:p w:rsidR="000E5766" w:rsidRPr="001C0CD8" w:rsidRDefault="00B01074" w:rsidP="001C0CD8">
      <w:pPr>
        <w:spacing w:line="276" w:lineRule="auto"/>
        <w:rPr>
          <w:rFonts w:cs="Maya" w:hint="cs"/>
          <w:b/>
          <w:bCs/>
          <w:sz w:val="36"/>
          <w:szCs w:val="36"/>
          <w:u w:val="single"/>
          <w:rtl/>
        </w:rPr>
      </w:pPr>
      <w:r w:rsidRPr="001C0CD8">
        <w:rPr>
          <w:rFonts w:cs="Maya" w:hint="cs"/>
          <w:b/>
          <w:bCs/>
          <w:sz w:val="36"/>
          <w:szCs w:val="36"/>
          <w:u w:val="single"/>
          <w:rtl/>
        </w:rPr>
        <w:t xml:space="preserve">1. </w:t>
      </w:r>
      <w:r w:rsidR="000E5766" w:rsidRPr="001C0CD8">
        <w:rPr>
          <w:rFonts w:cs="Maya" w:hint="cs"/>
          <w:b/>
          <w:bCs/>
          <w:sz w:val="36"/>
          <w:szCs w:val="36"/>
          <w:u w:val="single"/>
          <w:rtl/>
        </w:rPr>
        <w:t>א.</w:t>
      </w:r>
      <w:r w:rsidR="000E5766" w:rsidRPr="001C0CD8">
        <w:rPr>
          <w:rFonts w:cs="Maya" w:hint="cs"/>
          <w:sz w:val="36"/>
          <w:szCs w:val="36"/>
          <w:rtl/>
        </w:rPr>
        <w:t xml:space="preserve"> </w:t>
      </w:r>
      <w:r w:rsidR="000E5766" w:rsidRPr="001C0CD8">
        <w:rPr>
          <w:rFonts w:cs="Maya" w:hint="cs"/>
          <w:sz w:val="32"/>
          <w:szCs w:val="32"/>
          <w:rtl/>
        </w:rPr>
        <w:t>מה מייצגת הספרה  7  בכל מספר ?</w:t>
      </w:r>
    </w:p>
    <w:p w:rsidR="000E5766" w:rsidRPr="001C0CD8" w:rsidRDefault="000E5766" w:rsidP="001C0CD8">
      <w:pPr>
        <w:numPr>
          <w:ilvl w:val="0"/>
          <w:numId w:val="1"/>
        </w:numPr>
        <w:spacing w:line="276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 xml:space="preserve">במספר  17  . הספרה  7  מייצגת   ________   .  הערך שלה הוא  _______  </w:t>
      </w:r>
    </w:p>
    <w:p w:rsidR="000E5766" w:rsidRDefault="000E5766" w:rsidP="001C0CD8">
      <w:pPr>
        <w:numPr>
          <w:ilvl w:val="0"/>
          <w:numId w:val="1"/>
        </w:numPr>
        <w:spacing w:line="276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 xml:space="preserve">במספר  79  . הספרה  7  מייצגת   ________   .  הערך שלה הוא  _______  </w:t>
      </w:r>
    </w:p>
    <w:p w:rsidR="001C0CD8" w:rsidRPr="001C0CD8" w:rsidRDefault="001C0CD8" w:rsidP="001C0CD8">
      <w:pPr>
        <w:spacing w:line="276" w:lineRule="auto"/>
        <w:rPr>
          <w:rFonts w:cs="Maya" w:hint="cs"/>
          <w:sz w:val="32"/>
          <w:szCs w:val="32"/>
          <w:rtl/>
        </w:rPr>
      </w:pPr>
    </w:p>
    <w:p w:rsidR="000E5766" w:rsidRPr="001C0CD8" w:rsidRDefault="000E5766" w:rsidP="001C0CD8">
      <w:pPr>
        <w:spacing w:line="276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6"/>
          <w:szCs w:val="36"/>
          <w:u w:val="single"/>
          <w:rtl/>
        </w:rPr>
        <w:t>ב.</w:t>
      </w:r>
      <w:r w:rsidRPr="001C0CD8">
        <w:rPr>
          <w:rFonts w:cs="Maya" w:hint="cs"/>
          <w:sz w:val="32"/>
          <w:szCs w:val="32"/>
          <w:rtl/>
        </w:rPr>
        <w:t xml:space="preserve"> מה מייצגת  הספרה   9  בכל מספר ?</w:t>
      </w:r>
    </w:p>
    <w:p w:rsidR="000E5766" w:rsidRPr="001C0CD8" w:rsidRDefault="000E5766" w:rsidP="001C0CD8">
      <w:pPr>
        <w:numPr>
          <w:ilvl w:val="0"/>
          <w:numId w:val="2"/>
        </w:numPr>
        <w:spacing w:line="276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 xml:space="preserve">במספר  29  . הספרה  9  מייצגת   _________  .  הערך שלה הוא  _______  </w:t>
      </w:r>
    </w:p>
    <w:p w:rsidR="000E5766" w:rsidRPr="001C0CD8" w:rsidRDefault="001C0CD8" w:rsidP="001C0CD8">
      <w:pPr>
        <w:numPr>
          <w:ilvl w:val="0"/>
          <w:numId w:val="2"/>
        </w:numPr>
        <w:spacing w:line="276" w:lineRule="auto"/>
        <w:rPr>
          <w:rFonts w:cs="Maya" w:hint="cs"/>
          <w:sz w:val="32"/>
          <w:szCs w:val="32"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222885</wp:posOffset>
            </wp:positionV>
            <wp:extent cx="1691640" cy="1386840"/>
            <wp:effectExtent l="0" t="0" r="0" b="0"/>
            <wp:wrapNone/>
            <wp:docPr id="8" name="תמונה 8" descr="penc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766" w:rsidRPr="001C0CD8">
        <w:rPr>
          <w:rFonts w:cs="Maya" w:hint="cs"/>
          <w:sz w:val="32"/>
          <w:szCs w:val="32"/>
          <w:rtl/>
        </w:rPr>
        <w:t xml:space="preserve">במספר  90 . הספרה  9  מייצגת   _________   .  הערך שלה הוא  _______  </w:t>
      </w:r>
    </w:p>
    <w:p w:rsidR="00B01074" w:rsidRPr="001C0CD8" w:rsidRDefault="00B01074" w:rsidP="001C0CD8">
      <w:pPr>
        <w:spacing w:line="276" w:lineRule="auto"/>
        <w:rPr>
          <w:rFonts w:cs="Maya" w:hint="cs"/>
          <w:sz w:val="32"/>
          <w:szCs w:val="32"/>
        </w:rPr>
      </w:pP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6"/>
          <w:szCs w:val="36"/>
          <w:u w:val="single"/>
          <w:rtl/>
        </w:rPr>
        <w:t>2</w:t>
      </w:r>
      <w:r w:rsidRPr="001C0CD8">
        <w:rPr>
          <w:rFonts w:cs="Maya" w:hint="cs"/>
          <w:b/>
          <w:bCs/>
          <w:sz w:val="32"/>
          <w:szCs w:val="32"/>
          <w:rtl/>
        </w:rPr>
        <w:t xml:space="preserve">. </w:t>
      </w:r>
      <w:r w:rsidRPr="001C0CD8">
        <w:rPr>
          <w:rFonts w:cs="Maya" w:hint="cs"/>
          <w:b/>
          <w:bCs/>
          <w:sz w:val="32"/>
          <w:szCs w:val="32"/>
          <w:rtl/>
        </w:rPr>
        <w:t>א</w:t>
      </w:r>
      <w:r w:rsidRPr="001C0CD8">
        <w:rPr>
          <w:rFonts w:cs="Maya" w:hint="cs"/>
          <w:sz w:val="32"/>
          <w:szCs w:val="32"/>
          <w:rtl/>
        </w:rPr>
        <w:t xml:space="preserve">.  נתון המספר   </w:t>
      </w:r>
      <w:r w:rsidRPr="001C0CD8">
        <w:rPr>
          <w:rFonts w:cs="Maya" w:hint="cs"/>
          <w:sz w:val="40"/>
          <w:szCs w:val="40"/>
          <w:rtl/>
        </w:rPr>
        <w:t>65</w:t>
      </w:r>
      <w:r w:rsidRPr="001C0CD8">
        <w:rPr>
          <w:rFonts w:cs="Maya" w:hint="cs"/>
          <w:sz w:val="32"/>
          <w:szCs w:val="32"/>
          <w:rtl/>
        </w:rPr>
        <w:t xml:space="preserve">  .  המספר דו ספרתי .</w:t>
      </w: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>הוא מורכב  מ-  _______  עשרות  ו-  _______  אחדות בודדות .</w:t>
      </w: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2"/>
          <w:szCs w:val="32"/>
          <w:rtl/>
        </w:rPr>
        <w:t>ב</w:t>
      </w:r>
      <w:r w:rsidRPr="001C0CD8">
        <w:rPr>
          <w:rFonts w:cs="Maya" w:hint="cs"/>
          <w:sz w:val="32"/>
          <w:szCs w:val="32"/>
          <w:rtl/>
        </w:rPr>
        <w:t xml:space="preserve">. במספר  </w:t>
      </w:r>
      <w:r w:rsidRPr="001C0CD8">
        <w:rPr>
          <w:rFonts w:cs="Maya" w:hint="cs"/>
          <w:sz w:val="40"/>
          <w:szCs w:val="40"/>
          <w:rtl/>
        </w:rPr>
        <w:t>48</w:t>
      </w:r>
      <w:r w:rsidRPr="001C0CD8">
        <w:rPr>
          <w:rFonts w:cs="Maya" w:hint="cs"/>
          <w:sz w:val="32"/>
          <w:szCs w:val="32"/>
          <w:rtl/>
        </w:rPr>
        <w:t xml:space="preserve">  ,  הספרה  </w:t>
      </w:r>
      <w:r w:rsidRPr="001C0CD8">
        <w:rPr>
          <w:rFonts w:cs="Maya" w:hint="cs"/>
          <w:sz w:val="40"/>
          <w:szCs w:val="40"/>
          <w:rtl/>
        </w:rPr>
        <w:t>4</w:t>
      </w:r>
      <w:r w:rsidRPr="001C0CD8">
        <w:rPr>
          <w:rFonts w:cs="Maya" w:hint="cs"/>
          <w:sz w:val="32"/>
          <w:szCs w:val="32"/>
          <w:rtl/>
        </w:rPr>
        <w:t xml:space="preserve">  מייצגת  __________ .</w:t>
      </w: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2"/>
          <w:szCs w:val="32"/>
          <w:rtl/>
        </w:rPr>
        <w:t>ג</w:t>
      </w:r>
      <w:r w:rsidRPr="001C0CD8">
        <w:rPr>
          <w:rFonts w:cs="Maya" w:hint="cs"/>
          <w:sz w:val="32"/>
          <w:szCs w:val="32"/>
          <w:rtl/>
        </w:rPr>
        <w:t xml:space="preserve">.  במספר  </w:t>
      </w:r>
      <w:r w:rsidRPr="001C0CD8">
        <w:rPr>
          <w:rFonts w:cs="Maya" w:hint="cs"/>
          <w:sz w:val="40"/>
          <w:szCs w:val="40"/>
          <w:rtl/>
        </w:rPr>
        <w:t>19</w:t>
      </w:r>
      <w:r w:rsidRPr="001C0CD8">
        <w:rPr>
          <w:rFonts w:cs="Maya" w:hint="cs"/>
          <w:sz w:val="32"/>
          <w:szCs w:val="32"/>
          <w:rtl/>
        </w:rPr>
        <w:t xml:space="preserve">  ,  הספרה  _______  נמצאת במקום של ספרת  האחדות . </w:t>
      </w: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2"/>
          <w:szCs w:val="32"/>
          <w:rtl/>
        </w:rPr>
        <w:t>ד</w:t>
      </w:r>
      <w:r w:rsidRPr="001C0CD8">
        <w:rPr>
          <w:rFonts w:cs="Maya" w:hint="cs"/>
          <w:sz w:val="32"/>
          <w:szCs w:val="32"/>
          <w:rtl/>
        </w:rPr>
        <w:t xml:space="preserve">. במספר  </w:t>
      </w:r>
      <w:r w:rsidRPr="001C0CD8">
        <w:rPr>
          <w:rFonts w:cs="Maya" w:hint="cs"/>
          <w:sz w:val="40"/>
          <w:szCs w:val="40"/>
          <w:rtl/>
        </w:rPr>
        <w:t>70</w:t>
      </w:r>
      <w:r w:rsidRPr="001C0CD8">
        <w:rPr>
          <w:rFonts w:cs="Maya" w:hint="cs"/>
          <w:sz w:val="32"/>
          <w:szCs w:val="32"/>
          <w:rtl/>
        </w:rPr>
        <w:t xml:space="preserve">  ,  ערך הספרה  </w:t>
      </w:r>
      <w:r w:rsidRPr="001C0CD8">
        <w:rPr>
          <w:rFonts w:cs="Maya" w:hint="cs"/>
          <w:sz w:val="40"/>
          <w:szCs w:val="40"/>
          <w:rtl/>
        </w:rPr>
        <w:t>7</w:t>
      </w:r>
      <w:r w:rsidRPr="001C0CD8">
        <w:rPr>
          <w:rFonts w:cs="Maya" w:hint="cs"/>
          <w:sz w:val="32"/>
          <w:szCs w:val="32"/>
          <w:rtl/>
        </w:rPr>
        <w:t xml:space="preserve">   הוא  __________  .</w:t>
      </w: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</w:p>
    <w:p w:rsidR="00B01074" w:rsidRPr="001C0CD8" w:rsidRDefault="00B01074" w:rsidP="001C0CD8">
      <w:pPr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b/>
          <w:bCs/>
          <w:sz w:val="32"/>
          <w:szCs w:val="32"/>
          <w:rtl/>
        </w:rPr>
        <w:t>ה</w:t>
      </w:r>
      <w:r w:rsidRPr="001C0CD8">
        <w:rPr>
          <w:rFonts w:cs="Maya" w:hint="cs"/>
          <w:sz w:val="32"/>
          <w:szCs w:val="32"/>
          <w:rtl/>
        </w:rPr>
        <w:t xml:space="preserve">. במספר  </w:t>
      </w:r>
      <w:r w:rsidRPr="001C0CD8">
        <w:rPr>
          <w:rFonts w:cs="Maya" w:hint="cs"/>
          <w:sz w:val="40"/>
          <w:szCs w:val="40"/>
          <w:rtl/>
        </w:rPr>
        <w:t>20</w:t>
      </w:r>
      <w:r w:rsidRPr="001C0CD8">
        <w:rPr>
          <w:rFonts w:cs="Maya" w:hint="cs"/>
          <w:sz w:val="32"/>
          <w:szCs w:val="32"/>
          <w:rtl/>
        </w:rPr>
        <w:t xml:space="preserve">  ,  הספרה  </w:t>
      </w:r>
      <w:r w:rsidRPr="001C0CD8">
        <w:rPr>
          <w:rFonts w:cs="Maya" w:hint="cs"/>
          <w:sz w:val="40"/>
          <w:szCs w:val="40"/>
          <w:rtl/>
        </w:rPr>
        <w:t>0</w:t>
      </w:r>
      <w:r w:rsidRPr="001C0CD8">
        <w:rPr>
          <w:rFonts w:cs="Maya" w:hint="cs"/>
          <w:sz w:val="32"/>
          <w:szCs w:val="32"/>
          <w:rtl/>
        </w:rPr>
        <w:t xml:space="preserve">  נמצאת במקום של  __________  . </w:t>
      </w:r>
    </w:p>
    <w:p w:rsidR="000E5766" w:rsidRPr="001C0CD8" w:rsidRDefault="000E5766" w:rsidP="000E5766">
      <w:pPr>
        <w:spacing w:line="360" w:lineRule="auto"/>
        <w:rPr>
          <w:rFonts w:cs="Maya" w:hint="cs"/>
          <w:sz w:val="32"/>
          <w:szCs w:val="32"/>
          <w:rtl/>
        </w:rPr>
      </w:pPr>
    </w:p>
    <w:p w:rsidR="000E5766" w:rsidRPr="001C0CD8" w:rsidRDefault="000E5766" w:rsidP="001C0CD8">
      <w:pPr>
        <w:spacing w:line="360" w:lineRule="auto"/>
        <w:rPr>
          <w:rFonts w:cs="Maya" w:hint="cs"/>
          <w:b/>
          <w:bCs/>
          <w:sz w:val="32"/>
          <w:szCs w:val="32"/>
          <w:u w:val="single"/>
          <w:rtl/>
        </w:rPr>
      </w:pPr>
      <w:r w:rsidRPr="001C0CD8">
        <w:rPr>
          <w:rFonts w:cs="Maya" w:hint="cs"/>
          <w:b/>
          <w:bCs/>
          <w:sz w:val="32"/>
          <w:szCs w:val="32"/>
          <w:u w:val="single"/>
          <w:rtl/>
        </w:rPr>
        <w:t>השלימו את הטבלה :</w:t>
      </w:r>
    </w:p>
    <w:tbl>
      <w:tblPr>
        <w:tblStyle w:val="a5"/>
        <w:bidiVisual/>
        <w:tblW w:w="10531" w:type="dxa"/>
        <w:jc w:val="center"/>
        <w:tblLook w:val="01E0"/>
      </w:tblPr>
      <w:tblGrid>
        <w:gridCol w:w="2030"/>
        <w:gridCol w:w="2030"/>
        <w:gridCol w:w="2030"/>
        <w:gridCol w:w="4441"/>
      </w:tblGrid>
      <w:tr w:rsidR="00B01074" w:rsidRPr="001C0CD8" w:rsidTr="00B01074">
        <w:trPr>
          <w:trHeight w:val="266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b/>
                <w:bCs/>
                <w:sz w:val="28"/>
                <w:szCs w:val="28"/>
                <w:rtl/>
              </w:rPr>
            </w:pPr>
            <w:r w:rsidRPr="001C0CD8">
              <w:rPr>
                <w:rFonts w:cs="Maya" w:hint="cs"/>
                <w:b/>
                <w:bCs/>
                <w:sz w:val="28"/>
                <w:szCs w:val="28"/>
                <w:rtl/>
              </w:rPr>
              <w:t>המספר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b/>
                <w:bCs/>
                <w:sz w:val="28"/>
                <w:szCs w:val="28"/>
                <w:rtl/>
              </w:rPr>
            </w:pPr>
            <w:r w:rsidRPr="001C0CD8">
              <w:rPr>
                <w:rFonts w:cs="Maya" w:hint="cs"/>
                <w:b/>
                <w:bCs/>
                <w:sz w:val="28"/>
                <w:szCs w:val="28"/>
                <w:rtl/>
              </w:rPr>
              <w:t>ספרת האחדות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b/>
                <w:bCs/>
                <w:sz w:val="28"/>
                <w:szCs w:val="28"/>
                <w:rtl/>
              </w:rPr>
            </w:pPr>
            <w:r w:rsidRPr="001C0CD8">
              <w:rPr>
                <w:rFonts w:cs="Maya" w:hint="cs"/>
                <w:b/>
                <w:bCs/>
                <w:sz w:val="28"/>
                <w:szCs w:val="28"/>
                <w:rtl/>
              </w:rPr>
              <w:t>ספרת העשרות</w:t>
            </w: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b/>
                <w:bCs/>
                <w:sz w:val="28"/>
                <w:szCs w:val="28"/>
                <w:rtl/>
              </w:rPr>
            </w:pPr>
            <w:r w:rsidRPr="001C0CD8">
              <w:rPr>
                <w:rFonts w:cs="Maya" w:hint="cs"/>
                <w:b/>
                <w:bCs/>
                <w:sz w:val="28"/>
                <w:szCs w:val="28"/>
                <w:rtl/>
              </w:rPr>
              <w:t>המספר במילים</w:t>
            </w: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25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36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96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14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80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20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47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68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96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92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51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  <w:tr w:rsidR="00B01074" w:rsidRPr="001C0CD8" w:rsidTr="00B01074">
        <w:trPr>
          <w:trHeight w:val="378"/>
          <w:jc w:val="center"/>
        </w:trPr>
        <w:tc>
          <w:tcPr>
            <w:tcW w:w="2030" w:type="dxa"/>
          </w:tcPr>
          <w:p w:rsidR="000E5766" w:rsidRPr="001C0CD8" w:rsidRDefault="000E5766" w:rsidP="000E5766">
            <w:pPr>
              <w:spacing w:line="360" w:lineRule="auto"/>
              <w:jc w:val="center"/>
              <w:rPr>
                <w:rFonts w:cs="Maya" w:hint="cs"/>
                <w:sz w:val="32"/>
                <w:szCs w:val="32"/>
                <w:rtl/>
              </w:rPr>
            </w:pPr>
            <w:r w:rsidRPr="001C0CD8">
              <w:rPr>
                <w:rFonts w:cs="Maya" w:hint="cs"/>
                <w:sz w:val="32"/>
                <w:szCs w:val="32"/>
                <w:rtl/>
              </w:rPr>
              <w:t>19</w:t>
            </w: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  <w:tc>
          <w:tcPr>
            <w:tcW w:w="4441" w:type="dxa"/>
          </w:tcPr>
          <w:p w:rsidR="000E5766" w:rsidRPr="001C0CD8" w:rsidRDefault="000E5766" w:rsidP="008018BE">
            <w:pPr>
              <w:spacing w:line="360" w:lineRule="auto"/>
              <w:jc w:val="center"/>
              <w:rPr>
                <w:rFonts w:cs="Maya" w:hint="cs"/>
                <w:sz w:val="28"/>
                <w:szCs w:val="28"/>
                <w:rtl/>
              </w:rPr>
            </w:pPr>
          </w:p>
        </w:tc>
      </w:tr>
    </w:tbl>
    <w:p w:rsidR="000E5766" w:rsidRPr="001C0CD8" w:rsidRDefault="000E5766" w:rsidP="000E5766">
      <w:pPr>
        <w:spacing w:line="360" w:lineRule="auto"/>
        <w:rPr>
          <w:rFonts w:cs="Maya" w:hint="cs"/>
          <w:sz w:val="32"/>
          <w:szCs w:val="32"/>
          <w:rtl/>
        </w:rPr>
      </w:pPr>
    </w:p>
    <w:p w:rsidR="000E5766" w:rsidRPr="001C0CD8" w:rsidRDefault="001C0CD8" w:rsidP="00B01074">
      <w:pPr>
        <w:spacing w:line="360" w:lineRule="auto"/>
        <w:jc w:val="center"/>
        <w:rPr>
          <w:rFonts w:cs="Maya" w:hint="cs"/>
          <w:b/>
          <w:bCs/>
          <w:sz w:val="40"/>
          <w:szCs w:val="40"/>
          <w:u w:val="single"/>
          <w:rtl/>
        </w:rPr>
      </w:pPr>
      <w:r>
        <w:rPr>
          <w:rFonts w:cs="Maya" w:hint="cs"/>
          <w:b/>
          <w:bCs/>
          <w:noProof/>
          <w:sz w:val="40"/>
          <w:szCs w:val="40"/>
          <w:u w:val="single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-157480</wp:posOffset>
            </wp:positionV>
            <wp:extent cx="1744345" cy="1229360"/>
            <wp:effectExtent l="0" t="0" r="0" b="0"/>
            <wp:wrapNone/>
            <wp:docPr id="7" name="תמונה 7" descr="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766" w:rsidRPr="001C0CD8">
        <w:rPr>
          <w:rFonts w:cs="Maya" w:hint="cs"/>
          <w:b/>
          <w:bCs/>
          <w:sz w:val="40"/>
          <w:szCs w:val="40"/>
          <w:u w:val="single"/>
          <w:rtl/>
        </w:rPr>
        <w:t>מבנה עשרוני תחום המאה</w:t>
      </w:r>
    </w:p>
    <w:p w:rsidR="00B01074" w:rsidRPr="001C0CD8" w:rsidRDefault="00B01074" w:rsidP="00B01074">
      <w:pPr>
        <w:spacing w:line="360" w:lineRule="auto"/>
        <w:jc w:val="center"/>
        <w:rPr>
          <w:rFonts w:cs="Maya" w:hint="cs"/>
          <w:b/>
          <w:bCs/>
          <w:sz w:val="36"/>
          <w:szCs w:val="36"/>
          <w:u w:val="single"/>
          <w:rtl/>
        </w:rPr>
      </w:pPr>
    </w:p>
    <w:p w:rsidR="000E5766" w:rsidRPr="001C0CD8" w:rsidRDefault="000E5766" w:rsidP="000E5766">
      <w:pPr>
        <w:spacing w:line="360" w:lineRule="auto"/>
        <w:rPr>
          <w:rFonts w:cs="Maya" w:hint="cs"/>
          <w:sz w:val="32"/>
          <w:szCs w:val="32"/>
          <w:u w:val="single"/>
          <w:rtl/>
        </w:rPr>
      </w:pPr>
      <w:r w:rsidRPr="001C0CD8">
        <w:rPr>
          <w:rFonts w:cs="Maya" w:hint="cs"/>
          <w:sz w:val="32"/>
          <w:szCs w:val="32"/>
          <w:u w:val="single"/>
          <w:rtl/>
        </w:rPr>
        <w:t>כתבו מספרים בהתאם להוראה :</w:t>
      </w:r>
    </w:p>
    <w:p w:rsidR="000E5766" w:rsidRPr="001C0CD8" w:rsidRDefault="000E5766" w:rsidP="000E5766">
      <w:pPr>
        <w:spacing w:line="360" w:lineRule="auto"/>
        <w:rPr>
          <w:rFonts w:cs="Maya" w:hint="cs"/>
          <w:sz w:val="32"/>
          <w:szCs w:val="32"/>
          <w:u w:val="single"/>
          <w:rtl/>
        </w:rPr>
      </w:pP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>מספר דו ספרתי שספרת העשרות שלו היא  5  :  _______________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האחדות שלו היא 9  :  ________________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האחדות של היא  0  : _________________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האחדות שלו גדולה מספרת העשרות : 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האחדות שלו קטנה מספרת העשרות : 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העשרות שלו קטנה מאחד : ___________</w:t>
      </w:r>
    </w:p>
    <w:p w:rsidR="000E5766" w:rsidRPr="001C0CD8" w:rsidRDefault="000E5766" w:rsidP="00B01074">
      <w:pPr>
        <w:numPr>
          <w:ilvl w:val="0"/>
          <w:numId w:val="3"/>
        </w:numPr>
        <w:spacing w:line="360" w:lineRule="auto"/>
        <w:ind w:left="714" w:hanging="357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מספר דו ספרתי שספרת העשרות שלו קטנה מ- 2 : __________________</w:t>
      </w:r>
    </w:p>
    <w:p w:rsidR="00B01074" w:rsidRPr="001C0CD8" w:rsidRDefault="00B01074" w:rsidP="00B01074">
      <w:pPr>
        <w:spacing w:line="360" w:lineRule="auto"/>
        <w:ind w:left="357"/>
        <w:rPr>
          <w:rFonts w:cs="Maya" w:hint="cs"/>
          <w:sz w:val="32"/>
          <w:szCs w:val="32"/>
        </w:rPr>
      </w:pPr>
    </w:p>
    <w:p w:rsidR="00B01074" w:rsidRPr="001C0CD8" w:rsidRDefault="00B01074" w:rsidP="00B01074">
      <w:pPr>
        <w:spacing w:line="360" w:lineRule="auto"/>
        <w:rPr>
          <w:rFonts w:cs="Maya" w:hint="cs"/>
          <w:b/>
          <w:bCs/>
          <w:sz w:val="32"/>
          <w:szCs w:val="32"/>
          <w:rtl/>
        </w:rPr>
      </w:pPr>
      <w:r w:rsidRPr="001C0CD8">
        <w:rPr>
          <w:rFonts w:cs="Maya" w:hint="cs"/>
          <w:b/>
          <w:bCs/>
          <w:sz w:val="32"/>
          <w:szCs w:val="32"/>
          <w:rtl/>
        </w:rPr>
        <w:t>קראו את ההוראות וענו בהתאם :</w:t>
      </w:r>
    </w:p>
    <w:p w:rsidR="00B01074" w:rsidRPr="001C0CD8" w:rsidRDefault="00B01074" w:rsidP="00B01074">
      <w:pPr>
        <w:numPr>
          <w:ilvl w:val="0"/>
          <w:numId w:val="5"/>
        </w:numPr>
        <w:spacing w:line="360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>איזה מספר גדול יותר ,  48  או  84  ?  ________________</w:t>
      </w:r>
    </w:p>
    <w:p w:rsidR="00B01074" w:rsidRPr="001C0CD8" w:rsidRDefault="00B01074" w:rsidP="00B01074">
      <w:pPr>
        <w:numPr>
          <w:ilvl w:val="0"/>
          <w:numId w:val="5"/>
        </w:numPr>
        <w:spacing w:line="360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>איזה מספר קטן יותר  , 91  או  19  ?  ________________</w:t>
      </w:r>
    </w:p>
    <w:p w:rsidR="00B01074" w:rsidRPr="001C0CD8" w:rsidRDefault="00B01074" w:rsidP="00B01074">
      <w:pPr>
        <w:spacing w:line="360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 xml:space="preserve">      </w:t>
      </w:r>
      <w:r w:rsidRPr="001C0CD8">
        <w:rPr>
          <w:rFonts w:cs="Maya" w:hint="cs"/>
          <w:b/>
          <w:bCs/>
          <w:sz w:val="32"/>
          <w:szCs w:val="32"/>
          <w:rtl/>
        </w:rPr>
        <w:t>ג</w:t>
      </w:r>
      <w:r w:rsidRPr="001C0CD8">
        <w:rPr>
          <w:rFonts w:cs="Maya" w:hint="cs"/>
          <w:sz w:val="32"/>
          <w:szCs w:val="32"/>
          <w:rtl/>
        </w:rPr>
        <w:t xml:space="preserve">. לפניכם המספרים האלה :  </w:t>
      </w:r>
      <w:r w:rsidRPr="001C0CD8">
        <w:rPr>
          <w:rFonts w:cs="Maya" w:hint="cs"/>
          <w:b/>
          <w:bCs/>
          <w:sz w:val="32"/>
          <w:szCs w:val="32"/>
          <w:rtl/>
        </w:rPr>
        <w:t xml:space="preserve"> 60      ,    61    ,    16    </w:t>
      </w:r>
    </w:p>
    <w:p w:rsidR="00B01074" w:rsidRPr="001C0CD8" w:rsidRDefault="00B01074" w:rsidP="00B01074">
      <w:pPr>
        <w:numPr>
          <w:ilvl w:val="1"/>
          <w:numId w:val="5"/>
        </w:numPr>
        <w:spacing w:line="360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 xml:space="preserve"> איזה מספר הוא הקטן ביותר ? _____________</w:t>
      </w:r>
    </w:p>
    <w:p w:rsidR="00B01074" w:rsidRPr="001C0CD8" w:rsidRDefault="00B01074" w:rsidP="00B01074">
      <w:pPr>
        <w:numPr>
          <w:ilvl w:val="1"/>
          <w:numId w:val="5"/>
        </w:numPr>
        <w:spacing w:line="360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איזה מספר הוא הגדול ביותר ? _____________</w:t>
      </w:r>
    </w:p>
    <w:p w:rsidR="00B01074" w:rsidRPr="001C0CD8" w:rsidRDefault="00B01074" w:rsidP="00B01074">
      <w:pPr>
        <w:spacing w:line="360" w:lineRule="auto"/>
        <w:rPr>
          <w:rFonts w:cs="Maya" w:hint="cs"/>
          <w:sz w:val="32"/>
          <w:szCs w:val="32"/>
          <w:rtl/>
        </w:rPr>
      </w:pPr>
    </w:p>
    <w:p w:rsidR="00B01074" w:rsidRPr="001C0CD8" w:rsidRDefault="00B01074" w:rsidP="00B01074">
      <w:pPr>
        <w:spacing w:line="360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 xml:space="preserve">     </w:t>
      </w:r>
      <w:r w:rsidRPr="001C0CD8">
        <w:rPr>
          <w:rFonts w:cs="Maya" w:hint="cs"/>
          <w:b/>
          <w:bCs/>
          <w:sz w:val="32"/>
          <w:szCs w:val="32"/>
          <w:rtl/>
        </w:rPr>
        <w:t>ד</w:t>
      </w:r>
      <w:r w:rsidRPr="001C0CD8">
        <w:rPr>
          <w:rFonts w:cs="Maya" w:hint="cs"/>
          <w:sz w:val="32"/>
          <w:szCs w:val="32"/>
          <w:rtl/>
        </w:rPr>
        <w:t xml:space="preserve">. לפניכם המספרים האלה :  </w:t>
      </w:r>
      <w:r w:rsidRPr="001C0CD8">
        <w:rPr>
          <w:rFonts w:cs="Maya" w:hint="cs"/>
          <w:b/>
          <w:bCs/>
          <w:sz w:val="32"/>
          <w:szCs w:val="32"/>
          <w:rtl/>
        </w:rPr>
        <w:t>24</w:t>
      </w:r>
      <w:r w:rsidRPr="001C0CD8">
        <w:rPr>
          <w:rFonts w:cs="Maya" w:hint="cs"/>
          <w:sz w:val="32"/>
          <w:szCs w:val="32"/>
          <w:rtl/>
        </w:rPr>
        <w:t xml:space="preserve">    </w:t>
      </w:r>
      <w:r w:rsidRPr="001C0CD8">
        <w:rPr>
          <w:rFonts w:cs="Maya" w:hint="cs"/>
          <w:b/>
          <w:bCs/>
          <w:sz w:val="32"/>
          <w:szCs w:val="32"/>
          <w:rtl/>
        </w:rPr>
        <w:t xml:space="preserve">,    47    ,    42    ,    74    ,    27    ,    72  </w:t>
      </w:r>
    </w:p>
    <w:p w:rsidR="00B01074" w:rsidRPr="001C0CD8" w:rsidRDefault="00B01074" w:rsidP="00B01074">
      <w:pPr>
        <w:numPr>
          <w:ilvl w:val="0"/>
          <w:numId w:val="6"/>
        </w:numPr>
        <w:tabs>
          <w:tab w:val="clear" w:pos="1792"/>
        </w:tabs>
        <w:spacing w:line="360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סדרו את המספרים בסדר עולה . התחילו מהמספר הקטן :</w:t>
      </w:r>
    </w:p>
    <w:p w:rsidR="00B01074" w:rsidRPr="001C0CD8" w:rsidRDefault="001C0CD8" w:rsidP="00B01074">
      <w:pPr>
        <w:spacing w:line="360" w:lineRule="auto"/>
        <w:ind w:hanging="483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 xml:space="preserve">   ______   &gt;   ______   &gt;   _______   &gt;   _______   &gt;   _______   &gt;   _</w:t>
      </w:r>
      <w:r w:rsidR="00B01074" w:rsidRPr="001C0CD8">
        <w:rPr>
          <w:rFonts w:cs="Maya" w:hint="cs"/>
          <w:sz w:val="32"/>
          <w:szCs w:val="32"/>
          <w:rtl/>
        </w:rPr>
        <w:t>______</w:t>
      </w:r>
    </w:p>
    <w:p w:rsidR="00B01074" w:rsidRPr="001C0CD8" w:rsidRDefault="00B01074" w:rsidP="00B01074">
      <w:pPr>
        <w:spacing w:line="360" w:lineRule="auto"/>
        <w:rPr>
          <w:rFonts w:cs="Maya" w:hint="cs"/>
          <w:sz w:val="32"/>
          <w:szCs w:val="32"/>
          <w:rtl/>
        </w:rPr>
      </w:pPr>
    </w:p>
    <w:p w:rsidR="00B01074" w:rsidRPr="001C0CD8" w:rsidRDefault="00B01074" w:rsidP="00B01074">
      <w:pPr>
        <w:spacing w:line="360" w:lineRule="auto"/>
        <w:rPr>
          <w:rFonts w:cs="Maya" w:hint="cs"/>
          <w:sz w:val="32"/>
          <w:szCs w:val="32"/>
          <w:rtl/>
        </w:rPr>
      </w:pPr>
      <w:r w:rsidRPr="001C0CD8">
        <w:rPr>
          <w:rFonts w:cs="Maya" w:hint="cs"/>
          <w:sz w:val="32"/>
          <w:szCs w:val="32"/>
          <w:rtl/>
        </w:rPr>
        <w:t xml:space="preserve">   </w:t>
      </w:r>
      <w:r w:rsidRPr="001C0CD8">
        <w:rPr>
          <w:rFonts w:cs="Maya" w:hint="cs"/>
          <w:b/>
          <w:bCs/>
          <w:sz w:val="32"/>
          <w:szCs w:val="32"/>
          <w:rtl/>
        </w:rPr>
        <w:t xml:space="preserve"> ה</w:t>
      </w:r>
      <w:r w:rsidRPr="001C0CD8">
        <w:rPr>
          <w:rFonts w:cs="Maya" w:hint="cs"/>
          <w:sz w:val="32"/>
          <w:szCs w:val="32"/>
          <w:rtl/>
        </w:rPr>
        <w:t xml:space="preserve">. לפניכם המספרים האלה  :  </w:t>
      </w:r>
      <w:r w:rsidRPr="001C0CD8">
        <w:rPr>
          <w:rFonts w:cs="Maya" w:hint="cs"/>
          <w:b/>
          <w:bCs/>
          <w:sz w:val="32"/>
          <w:szCs w:val="32"/>
          <w:rtl/>
        </w:rPr>
        <w:t>59   ,   95   ,   53   ,   39   ,   35   ,   93</w:t>
      </w:r>
      <w:r w:rsidRPr="001C0CD8">
        <w:rPr>
          <w:rFonts w:cs="Maya" w:hint="cs"/>
          <w:sz w:val="32"/>
          <w:szCs w:val="32"/>
          <w:rtl/>
        </w:rPr>
        <w:t xml:space="preserve"> </w:t>
      </w:r>
    </w:p>
    <w:p w:rsidR="00B01074" w:rsidRPr="001C0CD8" w:rsidRDefault="00B01074" w:rsidP="00B01074">
      <w:pPr>
        <w:numPr>
          <w:ilvl w:val="0"/>
          <w:numId w:val="6"/>
        </w:numPr>
        <w:spacing w:line="360" w:lineRule="auto"/>
        <w:rPr>
          <w:rFonts w:cs="Maya" w:hint="cs"/>
          <w:sz w:val="32"/>
          <w:szCs w:val="32"/>
        </w:rPr>
      </w:pPr>
      <w:r w:rsidRPr="001C0CD8">
        <w:rPr>
          <w:rFonts w:cs="Maya" w:hint="cs"/>
          <w:sz w:val="32"/>
          <w:szCs w:val="32"/>
          <w:rtl/>
        </w:rPr>
        <w:t>סדרו את המספרים האלה בסדר יורד . התחילו מהמספר הגדול :</w:t>
      </w:r>
    </w:p>
    <w:p w:rsidR="00B01074" w:rsidRPr="001C0CD8" w:rsidRDefault="001C0CD8" w:rsidP="00B01074">
      <w:pPr>
        <w:spacing w:line="360" w:lineRule="auto"/>
        <w:rPr>
          <w:rFonts w:cs="Maya" w:hint="cs"/>
          <w:sz w:val="32"/>
          <w:szCs w:val="32"/>
          <w:rtl/>
        </w:rPr>
      </w:pPr>
      <w:r>
        <w:rPr>
          <w:rFonts w:cs="Maya" w:hint="cs"/>
          <w:sz w:val="32"/>
          <w:szCs w:val="32"/>
          <w:rtl/>
        </w:rPr>
        <w:t>_______   &lt;   _______   &lt;   _______   &lt;   _______   &lt;   _______   &lt;   ___</w:t>
      </w:r>
      <w:r w:rsidR="00B01074" w:rsidRPr="001C0CD8">
        <w:rPr>
          <w:rFonts w:cs="Maya" w:hint="cs"/>
          <w:sz w:val="32"/>
          <w:szCs w:val="32"/>
          <w:rtl/>
        </w:rPr>
        <w:t>___</w:t>
      </w:r>
    </w:p>
    <w:p w:rsidR="007A6480" w:rsidRPr="00B01074" w:rsidRDefault="007A6480" w:rsidP="00B01074">
      <w:pPr>
        <w:spacing w:line="360" w:lineRule="auto"/>
        <w:rPr>
          <w:rFonts w:cs="Maya"/>
        </w:rPr>
      </w:pPr>
    </w:p>
    <w:sectPr w:rsidR="007A6480" w:rsidRPr="00B01074" w:rsidSect="001C0CD8">
      <w:headerReference w:type="default" r:id="rId9"/>
      <w:pgSz w:w="11906" w:h="16838"/>
      <w:pgMar w:top="993" w:right="1274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74" w:rsidRDefault="00180E74" w:rsidP="000E5766">
      <w:r>
        <w:separator/>
      </w:r>
    </w:p>
  </w:endnote>
  <w:endnote w:type="continuationSeparator" w:id="0">
    <w:p w:rsidR="00180E74" w:rsidRDefault="00180E74" w:rsidP="000E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74" w:rsidRDefault="00180E74" w:rsidP="000E5766">
      <w:r>
        <w:separator/>
      </w:r>
    </w:p>
  </w:footnote>
  <w:footnote w:type="continuationSeparator" w:id="0">
    <w:p w:rsidR="00180E74" w:rsidRDefault="00180E74" w:rsidP="000E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66" w:rsidRPr="000E5766" w:rsidRDefault="000E5766">
    <w:pPr>
      <w:pStyle w:val="a6"/>
      <w:rPr>
        <w:rFonts w:cs="Maya"/>
      </w:rPr>
    </w:pPr>
    <w:r w:rsidRPr="000E5766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C2"/>
    <w:multiLevelType w:val="hybridMultilevel"/>
    <w:tmpl w:val="3CBC6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13E5C"/>
    <w:multiLevelType w:val="hybridMultilevel"/>
    <w:tmpl w:val="6032EF92"/>
    <w:lvl w:ilvl="0" w:tplc="516062A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6D6EFF"/>
    <w:multiLevelType w:val="hybridMultilevel"/>
    <w:tmpl w:val="791A5B92"/>
    <w:lvl w:ilvl="0" w:tplc="518276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F76EC"/>
    <w:multiLevelType w:val="hybridMultilevel"/>
    <w:tmpl w:val="D638D35E"/>
    <w:lvl w:ilvl="0" w:tplc="0409000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4">
    <w:nsid w:val="60043B8B"/>
    <w:multiLevelType w:val="hybridMultilevel"/>
    <w:tmpl w:val="6A54842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3059"/>
    <w:multiLevelType w:val="hybridMultilevel"/>
    <w:tmpl w:val="2146E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766"/>
    <w:rsid w:val="000E5766"/>
    <w:rsid w:val="00180E74"/>
    <w:rsid w:val="001C0CD8"/>
    <w:rsid w:val="007A6480"/>
    <w:rsid w:val="00962EC5"/>
    <w:rsid w:val="00B0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5766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0E576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E57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E576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0E57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E5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2014-11-24T17:33:00Z</cp:lastPrinted>
  <dcterms:created xsi:type="dcterms:W3CDTF">2014-11-24T17:09:00Z</dcterms:created>
  <dcterms:modified xsi:type="dcterms:W3CDTF">2014-11-24T17:34:00Z</dcterms:modified>
</cp:coreProperties>
</file>