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BD" w:rsidRDefault="00DC7CE8" w:rsidP="00DC7CE8">
      <w:pPr>
        <w:jc w:val="right"/>
        <w:rPr>
          <w:rtl/>
        </w:rPr>
      </w:pPr>
      <w:r>
        <w:rPr>
          <w:rFonts w:hint="cs"/>
          <w:rtl/>
        </w:rPr>
        <w:t xml:space="preserve">גיאוגרפיה, כיתה ו' ח' טבת </w:t>
      </w:r>
      <w:proofErr w:type="spellStart"/>
      <w:r>
        <w:rPr>
          <w:rFonts w:hint="cs"/>
          <w:rtl/>
        </w:rPr>
        <w:t>תשע''ה</w:t>
      </w:r>
      <w:proofErr w:type="spellEnd"/>
    </w:p>
    <w:p w:rsidR="00DC7CE8" w:rsidRDefault="00DC7CE8" w:rsidP="00DC7CE8">
      <w:pPr>
        <w:jc w:val="center"/>
        <w:rPr>
          <w:rtl/>
        </w:rPr>
      </w:pPr>
      <w:r>
        <w:rPr>
          <w:rFonts w:hint="cs"/>
          <w:rtl/>
        </w:rPr>
        <w:t>נושא השיעור: רמת הגולן ורכס החרמון</w:t>
      </w:r>
    </w:p>
    <w:p w:rsidR="00DC7CE8" w:rsidRDefault="00A735CC" w:rsidP="00DC7CE8">
      <w:pPr>
        <w:jc w:val="both"/>
        <w:rPr>
          <w:rtl/>
        </w:rPr>
      </w:pPr>
      <w:r>
        <w:rPr>
          <w:rFonts w:hint="cs"/>
          <w:rtl/>
        </w:rPr>
        <w:t>מטרות השיעור: הכרת הא</w:t>
      </w:r>
      <w:bookmarkStart w:id="0" w:name="_GoBack"/>
      <w:bookmarkEnd w:id="0"/>
      <w:r w:rsidR="00DC7CE8">
        <w:rPr>
          <w:rFonts w:hint="cs"/>
          <w:rtl/>
        </w:rPr>
        <w:t xml:space="preserve">זור של רמת הגולן ורכס החרמון  - מיקום ומאפיינים גיאוגרפיים </w:t>
      </w:r>
    </w:p>
    <w:p w:rsidR="00DC7CE8" w:rsidRDefault="00DC7CE8" w:rsidP="00DC7CE8">
      <w:pPr>
        <w:jc w:val="both"/>
        <w:rPr>
          <w:rtl/>
        </w:rPr>
      </w:pPr>
      <w:r>
        <w:rPr>
          <w:rFonts w:hint="cs"/>
          <w:rtl/>
        </w:rPr>
        <w:t>הכרת המושג "אדמת בזלת" והיווצרותה</w:t>
      </w:r>
    </w:p>
    <w:p w:rsidR="00DC7CE8" w:rsidRDefault="00DC7CE8" w:rsidP="00DC7CE8">
      <w:pPr>
        <w:jc w:val="both"/>
        <w:rPr>
          <w:rtl/>
        </w:rPr>
      </w:pPr>
      <w:r>
        <w:rPr>
          <w:rFonts w:hint="cs"/>
          <w:rtl/>
        </w:rPr>
        <w:t>פתיחה: המורה מראה לתלמידות אנימציה של היווצרות הר געש.</w:t>
      </w:r>
    </w:p>
    <w:p w:rsidR="00DC7CE8" w:rsidRDefault="00DC7CE8" w:rsidP="00DC7CE8">
      <w:pPr>
        <w:jc w:val="both"/>
        <w:rPr>
          <w:rtl/>
        </w:rPr>
      </w:pPr>
      <w:r>
        <w:rPr>
          <w:rFonts w:hint="cs"/>
          <w:rtl/>
        </w:rPr>
        <w:t xml:space="preserve">המגמה נמצאת במעמקי כדור הארץ. שם נוצרים לחצים שונים שגורמים לעתים להתפרצות של המגמה החוצה דרך סדקים בסלעים או דרך פתחיהם של הרי געש. כשהמגמה פורצת החוצה היא נקראת לבה. היא זורמת וממלאת סדקים וחללים, וכך היא "מיישרת" את פני השטח ויוצרת נוף שטוח. כאשר הלבה מתקררת ומתקשה היא הופכת לסוגים שונים של סלעים, ואחד מהם הוא הבזלת. ברבות השנים, חלק מסלעי הבזלת מתפורר והופך לקרקע בזלת, שהיא קרקע שחורה ופורייה מאוד. </w:t>
      </w:r>
    </w:p>
    <w:p w:rsidR="00390514" w:rsidRDefault="00390514" w:rsidP="00DC7CE8">
      <w:pPr>
        <w:jc w:val="both"/>
        <w:rPr>
          <w:rtl/>
        </w:rPr>
      </w:pPr>
      <w:r>
        <w:rPr>
          <w:rFonts w:hint="cs"/>
          <w:rtl/>
        </w:rPr>
        <w:t xml:space="preserve">הקרקע הזו מכסה בשכבות עבות את האזור עליו נלמד היום: רמת הגולן. מקורם של סלעי הבזלת בחומר הרך, הסמיך והלוהט הקרוי מגמה, </w:t>
      </w:r>
      <w:proofErr w:type="spellStart"/>
      <w:r>
        <w:rPr>
          <w:rFonts w:hint="cs"/>
          <w:rtl/>
        </w:rPr>
        <w:t>כנ</w:t>
      </w:r>
      <w:proofErr w:type="spellEnd"/>
      <w:r>
        <w:rPr>
          <w:rFonts w:hint="cs"/>
          <w:rtl/>
        </w:rPr>
        <w:t>''ל.</w:t>
      </w:r>
    </w:p>
    <w:p w:rsidR="00390514" w:rsidRDefault="00390514" w:rsidP="00DC7CE8">
      <w:pPr>
        <w:jc w:val="both"/>
        <w:rPr>
          <w:rtl/>
        </w:rPr>
      </w:pPr>
      <w:r>
        <w:rPr>
          <w:rFonts w:hint="cs"/>
          <w:rtl/>
        </w:rPr>
        <w:t>נכיר את רמת הגולן:</w:t>
      </w:r>
    </w:p>
    <w:p w:rsidR="00390514" w:rsidRDefault="00390514" w:rsidP="00DC7CE8">
      <w:pPr>
        <w:jc w:val="both"/>
        <w:rPr>
          <w:rtl/>
        </w:rPr>
      </w:pPr>
      <w:r>
        <w:rPr>
          <w:rFonts w:hint="cs"/>
          <w:rtl/>
        </w:rPr>
        <w:t xml:space="preserve">אמנם יש בארץ כמה רמות, אבל כשאומרים "הרמה" מתכוונים לרמת הגולן. </w:t>
      </w:r>
    </w:p>
    <w:p w:rsidR="00390514" w:rsidRDefault="00390514" w:rsidP="00DC7CE8">
      <w:pPr>
        <w:jc w:val="both"/>
        <w:rPr>
          <w:rtl/>
        </w:rPr>
      </w:pPr>
      <w:r>
        <w:rPr>
          <w:rFonts w:hint="cs"/>
          <w:rtl/>
        </w:rPr>
        <w:t>נערוך תחרות, וממנה נסיק מסקנות:</w:t>
      </w:r>
    </w:p>
    <w:p w:rsidR="00390514" w:rsidRDefault="00390514" w:rsidP="00390514">
      <w:pPr>
        <w:pStyle w:val="a3"/>
        <w:numPr>
          <w:ilvl w:val="0"/>
          <w:numId w:val="1"/>
        </w:numPr>
        <w:jc w:val="both"/>
      </w:pPr>
      <w:r>
        <w:rPr>
          <w:rFonts w:hint="cs"/>
          <w:rtl/>
        </w:rPr>
        <w:t xml:space="preserve">מציאת נתוני גובה אודות </w:t>
      </w:r>
      <w:proofErr w:type="spellStart"/>
      <w:r>
        <w:rPr>
          <w:rFonts w:hint="cs"/>
          <w:rtl/>
        </w:rPr>
        <w:t>איזורים</w:t>
      </w:r>
      <w:proofErr w:type="spellEnd"/>
      <w:r>
        <w:rPr>
          <w:rFonts w:hint="cs"/>
          <w:rtl/>
        </w:rPr>
        <w:t xml:space="preserve"> שונים ברמת הגולן המוכיחים כי :</w:t>
      </w:r>
    </w:p>
    <w:p w:rsidR="00390514" w:rsidRDefault="00390514" w:rsidP="00390514">
      <w:pPr>
        <w:pStyle w:val="a3"/>
        <w:jc w:val="both"/>
        <w:rPr>
          <w:b/>
          <w:bCs/>
          <w:rtl/>
        </w:rPr>
      </w:pPr>
      <w:r>
        <w:rPr>
          <w:rFonts w:hint="cs"/>
          <w:b/>
          <w:bCs/>
          <w:rtl/>
        </w:rPr>
        <w:t xml:space="preserve">גובה </w:t>
      </w:r>
      <w:proofErr w:type="spellStart"/>
      <w:r>
        <w:rPr>
          <w:rFonts w:hint="cs"/>
          <w:b/>
          <w:bCs/>
          <w:rtl/>
        </w:rPr>
        <w:t>האיזור</w:t>
      </w:r>
      <w:proofErr w:type="spellEnd"/>
      <w:r>
        <w:rPr>
          <w:rFonts w:hint="cs"/>
          <w:b/>
          <w:bCs/>
          <w:rtl/>
        </w:rPr>
        <w:t xml:space="preserve"> אינו אחיד לכל אורכו</w:t>
      </w:r>
    </w:p>
    <w:p w:rsidR="00390514" w:rsidRPr="00390514" w:rsidRDefault="00390514" w:rsidP="00390514">
      <w:pPr>
        <w:pStyle w:val="a3"/>
        <w:numPr>
          <w:ilvl w:val="0"/>
          <w:numId w:val="1"/>
        </w:numPr>
        <w:jc w:val="both"/>
        <w:rPr>
          <w:b/>
          <w:bCs/>
        </w:rPr>
      </w:pPr>
      <w:r>
        <w:rPr>
          <w:rFonts w:hint="cs"/>
          <w:rtl/>
        </w:rPr>
        <w:t xml:space="preserve">מציאת מספר רב ביותר של נחלים (נקודה לכל נחל). מציאת מקורות נחל ירמוך </w:t>
      </w:r>
      <w:r>
        <w:rPr>
          <w:rtl/>
        </w:rPr>
        <w:t>–</w:t>
      </w:r>
      <w:r>
        <w:rPr>
          <w:rFonts w:hint="cs"/>
          <w:rtl/>
        </w:rPr>
        <w:t xml:space="preserve"> אחד הנחלים החשובים ברמת הגולן, ולאן הוא נשפך.</w:t>
      </w:r>
    </w:p>
    <w:p w:rsidR="00390514" w:rsidRDefault="00390514" w:rsidP="00390514">
      <w:pPr>
        <w:pStyle w:val="a3"/>
        <w:jc w:val="both"/>
        <w:rPr>
          <w:b/>
          <w:bCs/>
          <w:rtl/>
        </w:rPr>
      </w:pPr>
      <w:r>
        <w:rPr>
          <w:rFonts w:hint="cs"/>
          <w:b/>
          <w:bCs/>
          <w:rtl/>
        </w:rPr>
        <w:t xml:space="preserve">נחלים רבים חוצים את </w:t>
      </w:r>
      <w:proofErr w:type="spellStart"/>
      <w:r>
        <w:rPr>
          <w:rFonts w:hint="cs"/>
          <w:b/>
          <w:bCs/>
          <w:rtl/>
        </w:rPr>
        <w:t>האיזור</w:t>
      </w:r>
      <w:proofErr w:type="spellEnd"/>
    </w:p>
    <w:p w:rsidR="00390514" w:rsidRDefault="00390514" w:rsidP="00390514">
      <w:pPr>
        <w:pStyle w:val="a3"/>
        <w:jc w:val="both"/>
        <w:rPr>
          <w:rtl/>
        </w:rPr>
      </w:pPr>
      <w:r>
        <w:rPr>
          <w:rFonts w:hint="cs"/>
          <w:rtl/>
        </w:rPr>
        <w:t xml:space="preserve">הירמוך נקבע כקו גבול בין 3 מדינות </w:t>
      </w:r>
      <w:r>
        <w:rPr>
          <w:rtl/>
        </w:rPr>
        <w:t>–</w:t>
      </w:r>
      <w:r>
        <w:rPr>
          <w:rFonts w:hint="cs"/>
          <w:rtl/>
        </w:rPr>
        <w:t xml:space="preserve"> אילו? </w:t>
      </w:r>
    </w:p>
    <w:p w:rsidR="00390514" w:rsidRDefault="00390514" w:rsidP="00E4067F">
      <w:pPr>
        <w:pStyle w:val="a3"/>
        <w:jc w:val="both"/>
        <w:rPr>
          <w:rtl/>
        </w:rPr>
      </w:pPr>
    </w:p>
    <w:p w:rsidR="00863857" w:rsidRDefault="00863857" w:rsidP="00E4067F">
      <w:pPr>
        <w:pStyle w:val="a3"/>
        <w:jc w:val="both"/>
        <w:rPr>
          <w:rtl/>
        </w:rPr>
      </w:pPr>
    </w:p>
    <w:p w:rsidR="00863857" w:rsidRDefault="00863857" w:rsidP="00E4067F">
      <w:pPr>
        <w:pStyle w:val="a3"/>
        <w:jc w:val="both"/>
        <w:rPr>
          <w:rtl/>
        </w:rPr>
      </w:pPr>
    </w:p>
    <w:p w:rsidR="00863857" w:rsidRDefault="00863857" w:rsidP="00E4067F">
      <w:pPr>
        <w:pStyle w:val="a3"/>
        <w:jc w:val="both"/>
        <w:rPr>
          <w:rtl/>
        </w:rPr>
      </w:pPr>
    </w:p>
    <w:p w:rsidR="00390514" w:rsidRDefault="00390514" w:rsidP="00863857">
      <w:pPr>
        <w:pStyle w:val="a3"/>
        <w:jc w:val="both"/>
      </w:pPr>
    </w:p>
    <w:sectPr w:rsidR="00390514" w:rsidSect="009F58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26954"/>
    <w:multiLevelType w:val="hybridMultilevel"/>
    <w:tmpl w:val="F96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E8"/>
    <w:rsid w:val="00390514"/>
    <w:rsid w:val="00863857"/>
    <w:rsid w:val="009C4BBD"/>
    <w:rsid w:val="009F588F"/>
    <w:rsid w:val="00A735CC"/>
    <w:rsid w:val="00DC7CE8"/>
    <w:rsid w:val="00E406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Pages>
  <Words>194</Words>
  <Characters>979</Characters>
  <Application>Microsoft Office Word</Application>
  <DocSecurity>0</DocSecurity>
  <Lines>19</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2014-12-29T21:31:00Z</dcterms:created>
  <dcterms:modified xsi:type="dcterms:W3CDTF">2015-06-27T19:26:00Z</dcterms:modified>
</cp:coreProperties>
</file>