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05" w:rsidRDefault="006149E5">
      <w:pPr>
        <w:rPr>
          <w:rFonts w:hint="cs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0.5pt;margin-top:-26.55pt;width:319.5pt;height:484.05pt;z-index:251667456;mso-width-relative:margin;mso-height-relative:margin" strokeweight="2.25pt">
            <v:stroke dashstyle="1 1" endcap="round"/>
            <v:textbox style="mso-next-textbox:#_x0000_s1029">
              <w:txbxContent>
                <w:p w:rsidR="0022552D" w:rsidRPr="0022552D" w:rsidRDefault="0022552D" w:rsidP="0022552D">
                  <w:pPr>
                    <w:pStyle w:val="NormalWeb"/>
                    <w:shd w:val="clear" w:color="auto" w:fill="FFFFFF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2552D">
                    <w:rPr>
                      <w:rFonts w:hint="cs"/>
                      <w:b/>
                      <w:bCs/>
                      <w:color w:val="242424"/>
                      <w:sz w:val="36"/>
                      <w:szCs w:val="36"/>
                      <w:u w:val="single"/>
                      <w:rtl/>
                    </w:rPr>
                    <w:t>משימה מס' 2</w:t>
                  </w:r>
                  <w:r w:rsidRPr="0022552D">
                    <w:rPr>
                      <w:rFonts w:ascii="Arial" w:hAnsi="Arial" w:cs="Arial" w:hint="cs"/>
                      <w:b/>
                      <w:bCs/>
                      <w:color w:val="242424"/>
                      <w:kern w:val="36"/>
                      <w:rtl/>
                    </w:rPr>
                    <w:t xml:space="preserve"> </w:t>
                  </w:r>
                </w:p>
                <w:p w:rsidR="0022552D" w:rsidRPr="0022552D" w:rsidRDefault="002104D3" w:rsidP="0022552D">
                  <w:pPr>
                    <w:pStyle w:val="NormalWeb"/>
                    <w:shd w:val="clear" w:color="auto" w:fill="FFFFFF"/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2552D">
                    <w:rPr>
                      <w:rFonts w:ascii="Arial" w:hAnsi="Arial" w:cs="Arial"/>
                      <w:color w:val="000000"/>
                      <w:sz w:val="28"/>
                      <w:szCs w:val="28"/>
                      <w:rtl/>
                    </w:rPr>
                    <w:t>ברכת</w:t>
                  </w:r>
                  <w:r w:rsidR="0022552D" w:rsidRPr="0022552D">
                    <w:rPr>
                      <w:rFonts w:ascii="Arial" w:hAnsi="Arial" w:cs="Arial" w:hint="cs"/>
                      <w:color w:val="000000"/>
                      <w:sz w:val="28"/>
                      <w:szCs w:val="28"/>
                      <w:rtl/>
                    </w:rPr>
                    <w:t xml:space="preserve"> _______</w:t>
                  </w:r>
                  <w:r w:rsidRPr="0022552D">
                    <w:rPr>
                      <w:rFonts w:ascii="Arial" w:hAnsi="Arial" w:cs="Arial" w:hint="cs"/>
                      <w:color w:val="000000"/>
                      <w:sz w:val="28"/>
                      <w:szCs w:val="28"/>
                      <w:rtl/>
                    </w:rPr>
                    <w:t>__  _________</w:t>
                  </w:r>
                  <w:r w:rsidRPr="0022552D">
                    <w:rPr>
                      <w:rFonts w:ascii="Arial" w:hAnsi="Arial" w:cs="Arial"/>
                      <w:color w:val="000000"/>
                      <w:sz w:val="28"/>
                      <w:szCs w:val="28"/>
                      <w:rtl/>
                    </w:rPr>
                    <w:t xml:space="preserve"> היא אמירת שבח לריבונו של עולם על שברא את גופינו בחכמה </w:t>
                  </w:r>
                  <w:r w:rsidRPr="0022552D">
                    <w:rPr>
                      <w:rFonts w:ascii="Arial" w:hAnsi="Arial" w:cs="Arial" w:hint="cs"/>
                      <w:color w:val="000000"/>
                      <w:sz w:val="28"/>
                      <w:szCs w:val="28"/>
                      <w:rtl/>
                    </w:rPr>
                    <w:t>________</w:t>
                  </w:r>
                  <w:r w:rsidR="0022552D" w:rsidRPr="0022552D">
                    <w:rPr>
                      <w:rFonts w:ascii="Arial" w:hAnsi="Arial" w:cs="Arial"/>
                      <w:color w:val="000000"/>
                      <w:sz w:val="28"/>
                      <w:szCs w:val="28"/>
                      <w:rtl/>
                    </w:rPr>
                    <w:t>, המאפשרת לנו לחיות בבריאות</w:t>
                  </w:r>
                  <w:r w:rsidR="0022552D" w:rsidRPr="0022552D">
                    <w:rPr>
                      <w:rFonts w:ascii="Arial" w:hAnsi="Arial" w:cs="Arial" w:hint="cs"/>
                      <w:color w:val="000000"/>
                      <w:sz w:val="28"/>
                      <w:szCs w:val="28"/>
                      <w:rtl/>
                    </w:rPr>
                    <w:t>.</w:t>
                  </w:r>
                </w:p>
                <w:p w:rsidR="0022552D" w:rsidRPr="0022552D" w:rsidRDefault="0022552D" w:rsidP="0022552D">
                  <w:pPr>
                    <w:pStyle w:val="NormalWeb"/>
                    <w:shd w:val="clear" w:color="auto" w:fill="FFFFFF"/>
                    <w:jc w:val="right"/>
                    <w:rPr>
                      <w:rFonts w:ascii="Arial" w:hAnsi="Arial" w:cs="Arial" w:hint="cs"/>
                      <w:color w:val="000000"/>
                      <w:sz w:val="28"/>
                      <w:szCs w:val="28"/>
                      <w:rtl/>
                    </w:rPr>
                  </w:pPr>
                  <w:r w:rsidRPr="0022552D">
                    <w:rPr>
                      <w:rFonts w:ascii="Arial" w:hAnsi="Arial" w:cs="Arial" w:hint="cs"/>
                      <w:color w:val="000000"/>
                      <w:sz w:val="28"/>
                      <w:szCs w:val="28"/>
                      <w:rtl/>
                    </w:rPr>
                    <w:t>יש לברך ברכה זו אחרי הליכה ל________ ________.</w:t>
                  </w:r>
                </w:p>
                <w:p w:rsidR="002104D3" w:rsidRPr="0022552D" w:rsidRDefault="002104D3" w:rsidP="002104D3">
                  <w:pPr>
                    <w:pStyle w:val="NormalWeb"/>
                    <w:shd w:val="clear" w:color="auto" w:fill="FFFFFF"/>
                    <w:jc w:val="right"/>
                    <w:rPr>
                      <w:rFonts w:ascii="Arial" w:hAnsi="Arial" w:cs="Arial" w:hint="cs"/>
                      <w:color w:val="000000"/>
                      <w:sz w:val="28"/>
                      <w:szCs w:val="28"/>
                      <w:rtl/>
                    </w:rPr>
                  </w:pPr>
                  <w:r w:rsidRPr="0022552D">
                    <w:rPr>
                      <w:rFonts w:ascii="Arial" w:hAnsi="Arial" w:cs="Arial" w:hint="cs"/>
                      <w:color w:val="000000"/>
                      <w:sz w:val="28"/>
                      <w:szCs w:val="28"/>
                      <w:rtl/>
                    </w:rPr>
                    <w:t xml:space="preserve">יש </w:t>
                  </w:r>
                  <w:proofErr w:type="spellStart"/>
                  <w:r w:rsidRPr="0022552D">
                    <w:rPr>
                      <w:rFonts w:ascii="Arial" w:hAnsi="Arial" w:cs="Arial" w:hint="cs"/>
                      <w:color w:val="000000"/>
                      <w:sz w:val="28"/>
                      <w:szCs w:val="28"/>
                      <w:rtl/>
                    </w:rPr>
                    <w:t>לאמר</w:t>
                  </w:r>
                  <w:proofErr w:type="spellEnd"/>
                  <w:r w:rsidRPr="0022552D">
                    <w:rPr>
                      <w:rFonts w:ascii="Arial" w:hAnsi="Arial" w:cs="Arial" w:hint="cs"/>
                      <w:color w:val="000000"/>
                      <w:sz w:val="28"/>
                      <w:szCs w:val="28"/>
                      <w:rtl/>
                    </w:rPr>
                    <w:t xml:space="preserve"> את ברכת אשר יצר</w:t>
                  </w:r>
                  <w:r w:rsidR="0022552D" w:rsidRPr="0022552D">
                    <w:rPr>
                      <w:rFonts w:ascii="Arial" w:hAnsi="Arial" w:cs="Arial" w:hint="cs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22552D">
                    <w:rPr>
                      <w:rFonts w:ascii="Arial" w:hAnsi="Arial" w:cs="Arial" w:hint="cs"/>
                      <w:color w:val="000000"/>
                      <w:sz w:val="28"/>
                      <w:szCs w:val="28"/>
                      <w:rtl/>
                    </w:rPr>
                    <w:t xml:space="preserve"> _________ ועדיף מתוך ה___________. בזמן ברכת "אשר יצר" אין להתעסק בדברים אחרים כגון ________  _________  או _________  _________ </w:t>
                  </w:r>
                  <w:proofErr w:type="spellStart"/>
                  <w:r w:rsidRPr="0022552D">
                    <w:rPr>
                      <w:rFonts w:ascii="Arial" w:hAnsi="Arial" w:cs="Arial" w:hint="cs"/>
                      <w:color w:val="000000"/>
                      <w:sz w:val="28"/>
                      <w:szCs w:val="28"/>
                      <w:rtl/>
                    </w:rPr>
                    <w:t>וכו</w:t>
                  </w:r>
                  <w:proofErr w:type="spellEnd"/>
                  <w:r w:rsidRPr="0022552D">
                    <w:rPr>
                      <w:rFonts w:ascii="Arial" w:hAnsi="Arial" w:cs="Arial" w:hint="cs"/>
                      <w:color w:val="000000"/>
                      <w:sz w:val="28"/>
                      <w:szCs w:val="28"/>
                      <w:rtl/>
                    </w:rPr>
                    <w:t>'.. רק יש להתרכז בברכה.</w:t>
                  </w:r>
                </w:p>
                <w:p w:rsidR="0022552D" w:rsidRPr="0022552D" w:rsidRDefault="0022552D" w:rsidP="0022552D">
                  <w:pPr>
                    <w:pStyle w:val="NormalWeb"/>
                    <w:shd w:val="clear" w:color="auto" w:fill="FFFFFF"/>
                    <w:jc w:val="right"/>
                    <w:rPr>
                      <w:rFonts w:ascii="Arial" w:hAnsi="Arial" w:cs="Arial" w:hint="cs"/>
                      <w:color w:val="000000"/>
                      <w:sz w:val="28"/>
                      <w:szCs w:val="28"/>
                      <w:rtl/>
                    </w:rPr>
                  </w:pPr>
                  <w:r w:rsidRPr="0022552D">
                    <w:rPr>
                      <w:rFonts w:ascii="Arial" w:hAnsi="Arial" w:cs="Arial" w:hint="cs"/>
                      <w:color w:val="000000"/>
                      <w:sz w:val="28"/>
                      <w:szCs w:val="28"/>
                      <w:rtl/>
                    </w:rPr>
                    <w:t>ברכת "אשר יצר" היא סגולה גדולה ל___________.</w:t>
                  </w:r>
                </w:p>
                <w:p w:rsidR="002104D3" w:rsidRPr="0022552D" w:rsidRDefault="002104D3" w:rsidP="002104D3">
                  <w:pPr>
                    <w:pStyle w:val="NormalWeb"/>
                    <w:shd w:val="clear" w:color="auto" w:fill="FFFFFF"/>
                    <w:jc w:val="right"/>
                    <w:rPr>
                      <w:rFonts w:ascii="Arial" w:hAnsi="Arial" w:cs="Arial" w:hint="cs"/>
                      <w:color w:val="000000"/>
                      <w:sz w:val="28"/>
                      <w:szCs w:val="28"/>
                      <w:rtl/>
                    </w:rPr>
                  </w:pPr>
                  <w:r w:rsidRPr="0022552D">
                    <w:rPr>
                      <w:rFonts w:ascii="Arial" w:hAnsi="Arial" w:cs="Arial" w:hint="cs"/>
                      <w:color w:val="000000"/>
                      <w:sz w:val="28"/>
                      <w:szCs w:val="28"/>
                      <w:rtl/>
                    </w:rPr>
                    <w:t>ומובטח שמי שמברך ברכה זו בכוונה- יזכה לבריאות ________ כל ימי חייו.</w:t>
                  </w:r>
                </w:p>
                <w:p w:rsidR="0022552D" w:rsidRPr="0022552D" w:rsidRDefault="0022552D" w:rsidP="002104D3">
                  <w:pPr>
                    <w:pStyle w:val="NormalWeb"/>
                    <w:shd w:val="clear" w:color="auto" w:fill="FFFFFF"/>
                    <w:jc w:val="right"/>
                    <w:rPr>
                      <w:rFonts w:ascii="Arial" w:hAnsi="Arial" w:cs="Arial" w:hint="cs"/>
                      <w:color w:val="000000"/>
                      <w:sz w:val="28"/>
                      <w:szCs w:val="28"/>
                      <w:rtl/>
                    </w:rPr>
                  </w:pPr>
                </w:p>
                <w:p w:rsidR="002104D3" w:rsidRDefault="002104D3" w:rsidP="002104D3">
                  <w:pPr>
                    <w:pStyle w:val="NormalWeb"/>
                    <w:shd w:val="clear" w:color="auto" w:fill="FFFFFF"/>
                    <w:jc w:val="right"/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</w:pPr>
                </w:p>
                <w:p w:rsidR="002104D3" w:rsidRDefault="002104D3" w:rsidP="002104D3">
                  <w:pPr>
                    <w:jc w:val="both"/>
                    <w:rPr>
                      <w:rFonts w:ascii="Arial" w:hAnsi="Arial" w:cs="Arial" w:hint="cs"/>
                      <w:color w:val="000000"/>
                      <w:sz w:val="21"/>
                      <w:szCs w:val="21"/>
                      <w:rtl/>
                    </w:rPr>
                  </w:pPr>
                </w:p>
                <w:p w:rsidR="002104D3" w:rsidRDefault="002104D3" w:rsidP="002104D3">
                  <w:pPr>
                    <w:jc w:val="both"/>
                    <w:rPr>
                      <w:rFonts w:ascii="Arial" w:hAnsi="Arial" w:cs="Arial" w:hint="cs"/>
                      <w:color w:val="000000"/>
                      <w:sz w:val="21"/>
                      <w:szCs w:val="21"/>
                      <w:rtl/>
                    </w:rPr>
                  </w:pPr>
                </w:p>
                <w:p w:rsidR="002104D3" w:rsidRDefault="002104D3" w:rsidP="002104D3">
                  <w:pPr>
                    <w:jc w:val="both"/>
                    <w:rPr>
                      <w:rFonts w:ascii="Arial" w:hAnsi="Arial" w:cs="Arial" w:hint="cs"/>
                      <w:color w:val="000000"/>
                      <w:sz w:val="21"/>
                      <w:szCs w:val="21"/>
                      <w:rtl/>
                    </w:rPr>
                  </w:pPr>
                </w:p>
                <w:p w:rsidR="002104D3" w:rsidRPr="002104D3" w:rsidRDefault="002104D3" w:rsidP="002104D3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-838200</wp:posOffset>
            </wp:positionV>
            <wp:extent cx="4838700" cy="7086600"/>
            <wp:effectExtent l="19050" t="0" r="0" b="0"/>
            <wp:wrapNone/>
            <wp:docPr id="1" name="תמונה 1" descr="http://img2.timg.co.il/forums/1_1607478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timg.co.il/forums/1_1607478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424.5pt;margin-top:139.5pt;width:253.5pt;height:80.25pt;z-index:251672576;mso-position-horizontal-relative:text;mso-position-vertical-relative:text">
            <v:shadow color="#868686"/>
            <v:textpath style="font-family:&quot;Arial Black&quot;;font-weight:bold;v-text-kern:t" trim="t" fitpath="t" string="שֶׁאִם יִסָּתֵם אֶחָד מֵהֶם, אוֹ אִם יִפָּתֵחַ אֶחָד מֵהֶם,&#10;אִי אֶפְשָׁר לְהִתְקַיֵּם אֲפִלּוּ שָׁעָה אֶחָת.&#10;בָּרוּךְ אַתָּה ד' רוֹפֵא כָל-בָּשָׂר וּמַפְלִיא לַעֲשׂוֹת:&#10;"/>
          </v:shape>
        </w:pict>
      </w:r>
      <w:r>
        <w:rPr>
          <w:noProof/>
        </w:rPr>
        <w:pict>
          <v:shape id="_x0000_s1032" type="#_x0000_t136" style="position:absolute;left:0;text-align:left;margin-left:444.75pt;margin-top:25.5pt;width:220.5pt;height:107.25pt;z-index:251670528;mso-position-horizontal-relative:text;mso-position-vertical-relative:text">
            <v:shadow color="#868686"/>
            <v:textpath style="font-family:&quot;Arial Black&quot;;font-weight:bold;v-text-kern:t" trim="t" fitpath="t" string="בָּרוּךְ אַתָּה ד' אלוקינו מֶלֶךְ הָעוֹלָם,&#10;אֲשֶׁר יָצַר אֶת הָאָדָם בְּחָכְמָה.&#10;וּבָרָא בוֹ נְקָבִים נְקָבִים. חֲלוּלִים חֲלוּלִים.&#10;גָּלוּי וְיָדוּעַ לִפְנֵי כִסֵּא כְבוֹדֶךָ,&#10;"/>
          </v:shape>
        </w:pict>
      </w:r>
      <w:r>
        <w:rPr>
          <w:noProof/>
          <w:rtl/>
        </w:rPr>
        <w:pict>
          <v:shape id="_x0000_s1028" type="#_x0000_t202" style="position:absolute;left:0;text-align:left;margin-left:364.5pt;margin-top:-48.75pt;width:344.25pt;height:555.25pt;z-index:251665408;mso-position-horizontal-relative:text;mso-position-vertical-relative:text;mso-width-relative:margin;mso-height-relative:margin" filled="f" stroked="f">
            <v:textbox style="mso-next-textbox:#_x0000_s1028">
              <w:txbxContent>
                <w:tbl>
                  <w:tblPr>
                    <w:bidiVisual/>
                    <w:tblW w:w="5306" w:type="dxa"/>
                    <w:tblCellSpacing w:w="0" w:type="dxa"/>
                    <w:tblInd w:w="370" w:type="dxa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5306"/>
                  </w:tblGrid>
                  <w:tr w:rsidR="00774853" w:rsidRPr="00D03985" w:rsidTr="0059068D">
                    <w:trPr>
                      <w:trHeight w:val="809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74853" w:rsidRPr="00774853" w:rsidRDefault="00774853" w:rsidP="0059068D">
                        <w:pPr>
                          <w:spacing w:before="100" w:beforeAutospacing="1" w:after="100" w:afterAutospacing="1" w:line="240" w:lineRule="auto"/>
                          <w:jc w:val="center"/>
                          <w:outlineLvl w:val="0"/>
                          <w:rPr>
                            <w:rFonts w:ascii="Arial" w:eastAsia="Times New Roman" w:hAnsi="Arial" w:cs="Arial" w:hint="cs"/>
                            <w:b/>
                            <w:bCs/>
                            <w:color w:val="242424"/>
                            <w:kern w:val="36"/>
                            <w:rtl/>
                          </w:rPr>
                        </w:pPr>
                        <w:r w:rsidRPr="00774853">
                          <w:rPr>
                            <w:rFonts w:ascii="Arial" w:eastAsia="Times New Roman" w:hAnsi="Arial" w:cs="Arial" w:hint="cs"/>
                            <w:b/>
                            <w:bCs/>
                            <w:color w:val="242424"/>
                            <w:kern w:val="36"/>
                            <w:rtl/>
                          </w:rPr>
                          <w:t>בס"ד</w:t>
                        </w:r>
                      </w:p>
                      <w:p w:rsidR="00D03985" w:rsidRPr="00D03985" w:rsidRDefault="00774853" w:rsidP="0059068D">
                        <w:pPr>
                          <w:spacing w:before="100" w:beforeAutospacing="1" w:after="100" w:afterAutospacing="1" w:line="240" w:lineRule="auto"/>
                          <w:jc w:val="center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242424"/>
                            <w:kern w:val="36"/>
                            <w:sz w:val="28"/>
                            <w:szCs w:val="28"/>
                          </w:rPr>
                        </w:pPr>
                        <w:r w:rsidRPr="00D03985">
                          <w:rPr>
                            <w:rFonts w:ascii="Arial" w:eastAsia="Times New Roman" w:hAnsi="Arial" w:cs="Arial"/>
                            <w:b/>
                            <w:bCs/>
                            <w:color w:val="242424"/>
                            <w:kern w:val="36"/>
                            <w:sz w:val="36"/>
                            <w:szCs w:val="36"/>
                            <w:rtl/>
                          </w:rPr>
                          <w:t>ברכת אשר יצר</w:t>
                        </w:r>
                      </w:p>
                    </w:tc>
                  </w:tr>
                  <w:tr w:rsidR="00774853" w:rsidRPr="00D03985" w:rsidTr="0059068D">
                    <w:trPr>
                      <w:trHeight w:val="3705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:rsidR="00774853" w:rsidRPr="00D03985" w:rsidRDefault="00774853" w:rsidP="002104D3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42424"/>
                            <w:sz w:val="24"/>
                            <w:szCs w:val="24"/>
                            <w:u w:val="single"/>
                          </w:rPr>
                        </w:pPr>
                        <w:r w:rsidRPr="00774853"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color w:val="242424"/>
                            <w:sz w:val="32"/>
                            <w:szCs w:val="32"/>
                            <w:u w:val="single"/>
                            <w:rtl/>
                          </w:rPr>
                          <w:t>משימה מס' 1</w:t>
                        </w:r>
                      </w:p>
                    </w:tc>
                  </w:tr>
                </w:tbl>
                <w:p w:rsidR="008A6AB4" w:rsidRDefault="008A6AB4" w:rsidP="006149E5">
                  <w:pP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</w:pPr>
                </w:p>
                <w:p w:rsidR="006149E5" w:rsidRPr="006149E5" w:rsidRDefault="006149E5" w:rsidP="006149E5">
                  <w:pPr>
                    <w:rPr>
                      <w:rFonts w:asciiTheme="minorBidi" w:hAnsiTheme="minorBidi" w:hint="cs"/>
                      <w:sz w:val="14"/>
                      <w:szCs w:val="14"/>
                    </w:rPr>
                  </w:pPr>
                </w:p>
                <w:p w:rsidR="00774853" w:rsidRPr="00C41742" w:rsidRDefault="008A6AB4" w:rsidP="002104D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8A6AB4">
                    <w:rPr>
                      <w:rFonts w:asciiTheme="minorBidi" w:hAnsiTheme="minorBidi" w:hint="cs"/>
                      <w:sz w:val="28"/>
                      <w:szCs w:val="28"/>
                      <w:u w:val="single"/>
                      <w:rtl/>
                    </w:rPr>
                    <w:t>צבעי בחום</w:t>
                  </w:r>
                  <w:r w:rsidRPr="008A6AB4">
                    <w:rPr>
                      <w:rFonts w:asciiTheme="minorBidi" w:hAnsiTheme="minorBidi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את המשפט המורה שד' ברא את האדם בחכמה נפלאה, </w:t>
                  </w:r>
                  <w:r w:rsidR="00774853" w:rsidRPr="00C41742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בגוף האדם איברים רבים וכל איבר ממלא את תפקידו בצורה מדויקת.</w:t>
                  </w:r>
                </w:p>
                <w:p w:rsidR="00774853" w:rsidRPr="00C41742" w:rsidRDefault="00774853" w:rsidP="002104D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41742">
                    <w:rPr>
                      <w:rFonts w:asciiTheme="minorBidi" w:hAnsiTheme="minorBidi"/>
                      <w:sz w:val="28"/>
                      <w:szCs w:val="28"/>
                      <w:u w:val="single"/>
                      <w:rtl/>
                    </w:rPr>
                    <w:t>צבעי בכחול</w:t>
                  </w:r>
                  <w:r w:rsidRPr="00C41742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 xml:space="preserve"> </w:t>
                  </w:r>
                  <w:r w:rsidRPr="00C41742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את המילים האומרות שבגוף האדם נקבים, כלומר</w:t>
                  </w:r>
                  <w:r w:rsidR="002104D3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,</w:t>
                  </w:r>
                  <w:r w:rsidRPr="00C41742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פתחים רבים- כמו פה, וחוטם, </w:t>
                  </w:r>
                  <w:r w:rsidR="002104D3" w:rsidRPr="00774853">
                    <w:rPr>
                      <w:rFonts w:asciiTheme="minorBidi" w:hAnsiTheme="minorBidi"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ואיברי הפרשת הפסולת</w:t>
                  </w:r>
                  <w:r w:rsidR="002104D3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</w:p>
                <w:p w:rsidR="00774853" w:rsidRPr="00C41742" w:rsidRDefault="00774853" w:rsidP="0077485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41742">
                    <w:rPr>
                      <w:rFonts w:asciiTheme="minorBidi" w:hAnsiTheme="minorBidi"/>
                      <w:sz w:val="28"/>
                      <w:szCs w:val="28"/>
                      <w:u w:val="single"/>
                      <w:rtl/>
                    </w:rPr>
                    <w:t>צבעי בורוד</w:t>
                  </w:r>
                  <w:r w:rsidRPr="00C41742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את המילים האומרות שבגוף האדם אברים רבים שיש בהם חלל- כמו הלב והמעיים.</w:t>
                  </w:r>
                </w:p>
                <w:p w:rsidR="00774853" w:rsidRPr="00C41742" w:rsidRDefault="00774853" w:rsidP="0077485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41742">
                    <w:rPr>
                      <w:rFonts w:asciiTheme="minorBidi" w:hAnsiTheme="minorBidi"/>
                      <w:sz w:val="28"/>
                      <w:szCs w:val="28"/>
                      <w:u w:val="single"/>
                      <w:rtl/>
                    </w:rPr>
                    <w:t>צבעי באדום</w:t>
                  </w:r>
                  <w:r w:rsidRPr="00C41742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 xml:space="preserve"> </w:t>
                  </w:r>
                  <w:r w:rsidRPr="00C41742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את המילים המורות על אמונתנו בד' שאם חלילה היו</w:t>
                  </w:r>
                  <w:r w:rsidRPr="00774853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 xml:space="preserve"> </w:t>
                  </w:r>
                  <w:r w:rsidRPr="00774853">
                    <w:rPr>
                      <w:rFonts w:asciiTheme="minorBidi" w:hAnsiTheme="minorBidi"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איברים שדרכם להיות פתוחים כמו הפה, החוטם ואיברי הפרשת הפסולת נסתמים, לא היינו יכולים לחיות</w:t>
                  </w:r>
                  <w:r w:rsidRPr="00774853">
                    <w:rPr>
                      <w:rFonts w:asciiTheme="minorBidi" w:hAnsiTheme="minorBid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774853">
                    <w:rPr>
                      <w:rFonts w:asciiTheme="minorBidi" w:hAnsiTheme="minorBidi"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 xml:space="preserve"> אפילו לא שעה אחת!</w:t>
                  </w:r>
                </w:p>
                <w:p w:rsidR="00774853" w:rsidRPr="002104D3" w:rsidRDefault="00774853" w:rsidP="0077485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2104D3">
                    <w:rPr>
                      <w:rFonts w:asciiTheme="minorBidi" w:hAnsiTheme="minorBidi"/>
                      <w:sz w:val="28"/>
                      <w:szCs w:val="28"/>
                      <w:u w:val="single"/>
                      <w:rtl/>
                    </w:rPr>
                    <w:t>צבעי בכתום</w:t>
                  </w:r>
                  <w:r w:rsidRPr="002104D3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 xml:space="preserve"> </w:t>
                  </w:r>
                  <w:r w:rsidRPr="002104D3">
                    <w:rPr>
                      <w:rFonts w:asciiTheme="minorBidi" w:hAnsiTheme="minorBidi"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 xml:space="preserve">שבח לד' על היותו רופא </w:t>
                  </w:r>
                  <w:r w:rsidRPr="002104D3">
                    <w:rPr>
                      <w:rFonts w:asciiTheme="minorBidi" w:hAnsiTheme="minorBidi" w:hint="cs"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 xml:space="preserve">התמידי </w:t>
                  </w:r>
                  <w:r w:rsidRPr="002104D3">
                    <w:rPr>
                      <w:rFonts w:asciiTheme="minorBidi" w:hAnsiTheme="minorBidi"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שלנו המרפא אותנו ע"י הוצאת הפסולת מגופינו.</w:t>
                  </w:r>
                  <w:r w:rsidRPr="002104D3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כמה פעמים כל יום.</w:t>
                  </w:r>
                </w:p>
                <w:p w:rsidR="00774853" w:rsidRPr="00C41742" w:rsidRDefault="00774853" w:rsidP="0077485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774853">
                    <w:rPr>
                      <w:rFonts w:asciiTheme="minorBidi" w:hAnsiTheme="minorBidi"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rtl/>
                    </w:rPr>
                    <w:t>צ</w:t>
                  </w:r>
                  <w:r>
                    <w:rPr>
                      <w:rFonts w:asciiTheme="minorBidi" w:hAnsiTheme="minorBidi"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rtl/>
                    </w:rPr>
                    <w:t xml:space="preserve">בעי </w:t>
                  </w:r>
                  <w:r>
                    <w:rPr>
                      <w:rFonts w:asciiTheme="minorBidi" w:hAnsiTheme="minorBidi" w:hint="cs"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rtl/>
                    </w:rPr>
                    <w:t>ב</w:t>
                  </w:r>
                  <w:r w:rsidRPr="00774853">
                    <w:rPr>
                      <w:rFonts w:asciiTheme="minorBidi" w:hAnsiTheme="minorBidi"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rtl/>
                    </w:rPr>
                    <w:t>צהוב</w:t>
                  </w:r>
                  <w:r w:rsidRPr="00774853">
                    <w:rPr>
                      <w:rFonts w:asciiTheme="minorBidi" w:hAnsiTheme="minorBidi"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 xml:space="preserve"> </w:t>
                  </w:r>
                  <w:r w:rsidRPr="002104D3">
                    <w:rPr>
                      <w:rFonts w:asciiTheme="minorBidi" w:hAnsiTheme="minorBidi"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שבח לד' על כך שברא את האדם בצורה כה פלאית</w:t>
                  </w:r>
                  <w:r w:rsidRPr="00C41742">
                    <w:rPr>
                      <w:rFonts w:asciiTheme="minorBidi" w:hAnsiTheme="minorBidi"/>
                      <w:color w:val="000000"/>
                      <w:shd w:val="clear" w:color="auto" w:fill="FFFFFF"/>
                      <w:rtl/>
                    </w:rPr>
                    <w:t>.</w:t>
                  </w:r>
                </w:p>
                <w:p w:rsidR="00774853" w:rsidRPr="00774853" w:rsidRDefault="00774853" w:rsidP="00774853"/>
              </w:txbxContent>
            </v:textbox>
          </v:shape>
        </w:pict>
      </w:r>
      <w:r w:rsidR="0022552D">
        <w:rPr>
          <w:noProof/>
          <w:rtl/>
        </w:rPr>
        <w:pict>
          <v:shape id="_x0000_s1030" type="#_x0000_t202" style="position:absolute;left:0;text-align:left;margin-left:21.45pt;margin-top:391.5pt;width:260.25pt;height:56.25pt;z-index:251668480;mso-position-horizontal-relative:text;mso-position-vertical-relative:text">
            <v:textbox style="mso-next-textbox:#_x0000_s1030">
              <w:txbxContent>
                <w:p w:rsidR="0022552D" w:rsidRDefault="0022552D" w:rsidP="008A6AB4">
                  <w:proofErr w:type="spellStart"/>
                  <w:r w:rsidRPr="0022552D">
                    <w:rPr>
                      <w:rFonts w:hint="cs"/>
                      <w:b/>
                      <w:bCs/>
                      <w:u w:val="single"/>
                      <w:rtl/>
                    </w:rPr>
                    <w:t>תרמילון</w:t>
                  </w:r>
                  <w:proofErr w:type="spellEnd"/>
                  <w:r w:rsidRPr="0022552D">
                    <w:rPr>
                      <w:rFonts w:hint="cs"/>
                      <w:b/>
                      <w:bCs/>
                      <w:u w:val="single"/>
                      <w:rtl/>
                    </w:rPr>
                    <w:t>: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"אשר יצר"</w:t>
                  </w:r>
                  <w:r>
                    <w:rPr>
                      <w:rFonts w:hint="cs"/>
                      <w:rtl/>
                    </w:rPr>
                    <w:t>, נפתח , רפואה, הכתוב, ניגוב ידיו, , בכוונה, בית הכסא.</w:t>
                  </w:r>
                  <w:r w:rsidR="008A6AB4" w:rsidRPr="008A6AB4">
                    <w:rPr>
                      <w:rFonts w:hint="cs"/>
                      <w:rtl/>
                    </w:rPr>
                    <w:t xml:space="preserve"> </w:t>
                  </w:r>
                  <w:r w:rsidR="008A6AB4">
                    <w:rPr>
                      <w:rFonts w:hint="cs"/>
                      <w:rtl/>
                    </w:rPr>
                    <w:t>נפלאה,</w:t>
                  </w:r>
                  <w:r w:rsidR="008A6AB4" w:rsidRPr="008A6AB4">
                    <w:rPr>
                      <w:rFonts w:hint="cs"/>
                      <w:rtl/>
                    </w:rPr>
                    <w:t xml:space="preserve"> </w:t>
                  </w:r>
                  <w:r w:rsidR="008A6AB4">
                    <w:rPr>
                      <w:rFonts w:hint="cs"/>
                      <w:rtl/>
                    </w:rPr>
                    <w:t>סידור מעילו</w:t>
                  </w:r>
                </w:p>
              </w:txbxContent>
            </v:textbox>
            <w10:wrap anchorx="page"/>
          </v:shape>
        </w:pict>
      </w:r>
    </w:p>
    <w:sectPr w:rsidR="009D5B05" w:rsidSect="00D0398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FBB"/>
    <w:multiLevelType w:val="hybridMultilevel"/>
    <w:tmpl w:val="72DC05E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3985"/>
    <w:rsid w:val="002104D3"/>
    <w:rsid w:val="0022552D"/>
    <w:rsid w:val="002454B4"/>
    <w:rsid w:val="006149E5"/>
    <w:rsid w:val="00774853"/>
    <w:rsid w:val="008A6AB4"/>
    <w:rsid w:val="009D5B05"/>
    <w:rsid w:val="00C41742"/>
    <w:rsid w:val="00CB14B1"/>
    <w:rsid w:val="00D03985"/>
    <w:rsid w:val="00D7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05"/>
    <w:pPr>
      <w:bidi/>
    </w:pPr>
  </w:style>
  <w:style w:type="paragraph" w:styleId="1">
    <w:name w:val="heading 1"/>
    <w:basedOn w:val="a"/>
    <w:link w:val="10"/>
    <w:uiPriority w:val="9"/>
    <w:qFormat/>
    <w:rsid w:val="00D0398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03985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D039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D7406A"/>
    <w:pPr>
      <w:ind w:left="720"/>
      <w:contextualSpacing/>
    </w:pPr>
  </w:style>
  <w:style w:type="character" w:customStyle="1" w:styleId="apple-converted-space">
    <w:name w:val="apple-converted-space"/>
    <w:basedOn w:val="a0"/>
    <w:rsid w:val="00C41742"/>
  </w:style>
  <w:style w:type="paragraph" w:styleId="NormalWeb">
    <w:name w:val="Normal (Web)"/>
    <w:basedOn w:val="a"/>
    <w:uiPriority w:val="99"/>
    <w:unhideWhenUsed/>
    <w:rsid w:val="002104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5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C102-A2EE-4CAB-9F29-C6340BC6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</cp:revision>
  <cp:lastPrinted>2013-10-29T18:43:00Z</cp:lastPrinted>
  <dcterms:created xsi:type="dcterms:W3CDTF">2013-10-29T17:16:00Z</dcterms:created>
  <dcterms:modified xsi:type="dcterms:W3CDTF">2013-10-29T18:45:00Z</dcterms:modified>
</cp:coreProperties>
</file>