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9D" w:rsidRDefault="008C1275" w:rsidP="000371C4">
      <w:pPr>
        <w:spacing w:before="120" w:line="60" w:lineRule="atLeast"/>
        <w:contextualSpacing/>
        <w:jc w:val="center"/>
        <w:rPr>
          <w:rFonts w:cs="Guttman Hatzvi"/>
          <w:b/>
          <w:bCs/>
          <w:sz w:val="40"/>
          <w:szCs w:val="40"/>
          <w:u w:val="single"/>
          <w:rtl/>
        </w:rPr>
      </w:pPr>
      <w:r w:rsidRPr="00D275FE">
        <w:rPr>
          <w:rFonts w:cs="Guttman Hatzvi" w:hint="cs"/>
          <w:b/>
          <w:bCs/>
          <w:sz w:val="40"/>
          <w:szCs w:val="40"/>
          <w:u w:val="single"/>
          <w:rtl/>
        </w:rPr>
        <w:t>ממוצע</w:t>
      </w:r>
    </w:p>
    <w:p w:rsidR="00D275FE" w:rsidRPr="00D275FE" w:rsidRDefault="00D275FE" w:rsidP="000371C4">
      <w:pPr>
        <w:spacing w:before="120" w:line="60" w:lineRule="atLeast"/>
        <w:contextualSpacing/>
        <w:jc w:val="center"/>
        <w:rPr>
          <w:rFonts w:cs="Guttman Hatzvi"/>
          <w:b/>
          <w:bCs/>
          <w:sz w:val="40"/>
          <w:szCs w:val="40"/>
          <w:u w:val="single"/>
          <w:rtl/>
        </w:rPr>
      </w:pPr>
    </w:p>
    <w:p w:rsidR="00D275FE" w:rsidRDefault="00DC2667" w:rsidP="00DC2667">
      <w:pPr>
        <w:rPr>
          <w:rFonts w:cs="Guttman Hatzvi"/>
          <w:sz w:val="20"/>
          <w:szCs w:val="20"/>
          <w:rtl/>
        </w:rPr>
      </w:pPr>
      <w:r w:rsidRPr="00D275FE">
        <w:rPr>
          <w:rFonts w:cs="Guttman Hatzvi" w:hint="cs"/>
          <w:noProof/>
          <w:sz w:val="24"/>
          <w:szCs w:val="24"/>
          <w:rtl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12700</wp:posOffset>
            </wp:positionV>
            <wp:extent cx="4486275" cy="1828800"/>
            <wp:effectExtent l="0" t="0" r="0" b="0"/>
            <wp:wrapTight wrapText="bothSides">
              <wp:wrapPolygon edited="0">
                <wp:start x="6054" y="4050"/>
                <wp:lineTo x="5687" y="4275"/>
                <wp:lineTo x="5595" y="9000"/>
                <wp:lineTo x="10089" y="9000"/>
                <wp:lineTo x="10273" y="9000"/>
                <wp:lineTo x="10456" y="8100"/>
                <wp:lineTo x="10364" y="7650"/>
                <wp:lineTo x="13299" y="7200"/>
                <wp:lineTo x="13208" y="4500"/>
                <wp:lineTo x="9447" y="4050"/>
                <wp:lineTo x="6054" y="4050"/>
              </wp:wrapPolygon>
            </wp:wrapTight>
            <wp:docPr id="2" name="אובייקט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32440" cy="2520280"/>
                      <a:chOff x="611560" y="620688"/>
                      <a:chExt cx="8532440" cy="2520280"/>
                    </a:xfrm>
                  </a:grpSpPr>
                  <a:sp>
                    <a:nvSpPr>
                      <a:cNvPr id="2" name="כותרת 1"/>
                      <a:cNvSpPr>
                        <a:spLocks noGrp="1"/>
                      </a:cNvSpPr>
                    </a:nvSpPr>
                    <a:spPr>
                      <a:xfrm>
                        <a:off x="1371600" y="620688"/>
                        <a:ext cx="7772400" cy="14700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1" anchor="ctr">
                          <a:normAutofit/>
                        </a:bodyPr>
                        <a:lstStyle>
                          <a:lvl1pPr algn="ctr" defTabSz="914400" rtl="1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he-IL" sz="2400" dirty="0" smtClean="0">
                              <a:latin typeface="Guttman Hatzvi" pitchFamily="2" charset="-79"/>
                              <a:cs typeface="Guttman Hatzvi" pitchFamily="2" charset="-79"/>
                            </a:rPr>
                            <a:t>ממוצע=</a:t>
                          </a:r>
                          <a:endParaRPr lang="he-IL" sz="2400" dirty="0">
                            <a:latin typeface="Guttman Hatzvi" pitchFamily="2" charset="-79"/>
                            <a:cs typeface="Guttman Hatzvi" pitchFamily="2" charset="-79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" name="כותרת משנה 2"/>
                      <a:cNvSpPr>
                        <a:spLocks noGrp="1"/>
                      </a:cNvSpPr>
                    </a:nvSpPr>
                    <a:spPr>
                      <a:xfrm>
                        <a:off x="611560" y="980728"/>
                        <a:ext cx="6400800" cy="1752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1">
                          <a:normAutofit/>
                        </a:bodyPr>
                        <a:lstStyle>
                          <a:lvl1pPr marL="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3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8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4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he-IL" sz="2000" dirty="0" smtClean="0">
                              <a:solidFill>
                                <a:sysClr val="windowText" lastClr="000000"/>
                              </a:solidFill>
                              <a:latin typeface="Guttman Hatzvi" pitchFamily="2" charset="-79"/>
                              <a:cs typeface="Guttman Hatzvi" pitchFamily="2" charset="-79"/>
                            </a:rPr>
                            <a:t> סכום המספרים</a:t>
                          </a:r>
                          <a:endParaRPr lang="he-IL" sz="2000" dirty="0">
                            <a:solidFill>
                              <a:sysClr val="windowText" lastClr="000000"/>
                            </a:solidFill>
                            <a:latin typeface="Guttman Hatzvi" pitchFamily="2" charset="-79"/>
                            <a:cs typeface="Guttman Hatzvi" pitchFamily="2" charset="-79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5" name="מחבר ישר 4"/>
                      <a:cNvCxnSpPr/>
                    </a:nvCxnSpPr>
                    <a:spPr>
                      <a:xfrm>
                        <a:off x="2843808" y="1412776"/>
                        <a:ext cx="180020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" name="כותרת משנה 2"/>
                      <a:cNvSpPr txBox="1">
                        <a:spLocks/>
                      </a:cNvSpPr>
                    </a:nvSpPr>
                    <a:spPr>
                      <a:xfrm>
                        <a:off x="619472" y="1388368"/>
                        <a:ext cx="6400800" cy="1752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1">
                          <a:normAutofit/>
                        </a:bodyPr>
                        <a:lstStyle>
                          <a:defPPr>
                            <a:defRPr lang="he-IL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1" eaLnBrk="1" fontAlgn="auto" latinLnBrk="0" hangingPunct="1">
                            <a:lnSpc>
                              <a:spcPct val="100000"/>
                            </a:lnSpc>
                            <a:spcBef>
                              <a:spcPct val="2000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 typeface="Arial" pitchFamily="34" charset="0"/>
                            <a:buNone/>
                            <a:tabLst/>
                            <a:defRPr/>
                          </a:pPr>
                          <a:r>
                            <a:rPr kumimoji="0" lang="he-IL" sz="20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ysClr val="windowText" lastClr="000000"/>
                              </a:solidFill>
                              <a:effectLst/>
                              <a:uLnTx/>
                              <a:uFillTx/>
                              <a:latin typeface="Guttman Hatzvi" pitchFamily="2" charset="-79"/>
                              <a:cs typeface="Guttman Hatzvi" pitchFamily="2" charset="-79"/>
                            </a:rPr>
                            <a:t> מספר המספרים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02019D" w:rsidRPr="00D275FE">
        <w:rPr>
          <w:rFonts w:cs="Guttman Hatzvi" w:hint="cs"/>
          <w:sz w:val="24"/>
          <w:szCs w:val="24"/>
          <w:rtl/>
        </w:rPr>
        <w:t>הדרך לחישוב ממוצע:</w:t>
      </w:r>
      <w:r w:rsidRPr="00D275FE">
        <w:rPr>
          <w:rFonts w:ascii="Cambria Math" w:hAnsi="Cambria Math" w:cs="Guttman Hatzvi"/>
          <w:sz w:val="28"/>
          <w:szCs w:val="28"/>
        </w:rPr>
        <w:br/>
      </w:r>
    </w:p>
    <w:p w:rsidR="00D275FE" w:rsidRDefault="00D275FE" w:rsidP="00DC2667">
      <w:pPr>
        <w:rPr>
          <w:rFonts w:cs="Guttman Hatzvi"/>
          <w:sz w:val="20"/>
          <w:szCs w:val="20"/>
          <w:rtl/>
        </w:rPr>
      </w:pPr>
    </w:p>
    <w:p w:rsidR="00DC2667" w:rsidRPr="00DC2667" w:rsidRDefault="00DC2667" w:rsidP="00DC2667">
      <w:pPr>
        <w:rPr>
          <w:rFonts w:cs="Guttman Hatzvi"/>
          <w:sz w:val="20"/>
          <w:szCs w:val="20"/>
          <w:rtl/>
        </w:rPr>
      </w:pPr>
      <w:r>
        <w:rPr>
          <w:rFonts w:cs="Guttman Hatzvi" w:hint="cs"/>
          <w:sz w:val="20"/>
          <w:szCs w:val="20"/>
          <w:rtl/>
        </w:rPr>
        <w:t xml:space="preserve">                     </w:t>
      </w:r>
    </w:p>
    <w:p w:rsidR="00336526" w:rsidRDefault="000371C4" w:rsidP="00DC2667">
      <w:pPr>
        <w:rPr>
          <w:rFonts w:cs="Guttman Hatzvi"/>
          <w:sz w:val="24"/>
          <w:szCs w:val="24"/>
          <w:rtl/>
        </w:rPr>
      </w:pPr>
      <w:r w:rsidRPr="00D275FE">
        <w:rPr>
          <w:rFonts w:cs="Guttman Hatzvi" w:hint="cs"/>
          <w:b/>
          <w:bCs/>
          <w:sz w:val="24"/>
          <w:szCs w:val="24"/>
          <w:u w:val="single"/>
          <w:rtl/>
        </w:rPr>
        <w:t>א</w:t>
      </w:r>
      <w:r w:rsidRPr="00D275FE">
        <w:rPr>
          <w:rFonts w:cs="Guttman Hatzvi" w:hint="cs"/>
          <w:sz w:val="24"/>
          <w:szCs w:val="24"/>
          <w:rtl/>
        </w:rPr>
        <w:t>.</w:t>
      </w:r>
      <w:r w:rsidR="00F928EE" w:rsidRPr="00D275FE">
        <w:rPr>
          <w:rFonts w:cs="Guttman Hatzvi" w:hint="cs"/>
          <w:sz w:val="24"/>
          <w:szCs w:val="24"/>
          <w:rtl/>
        </w:rPr>
        <w:t>מצאי את הממוצע של כל קבוצת מספרים</w:t>
      </w:r>
      <w:r w:rsidR="0002019D" w:rsidRPr="00D275FE">
        <w:rPr>
          <w:rFonts w:cs="Guttman Hatzvi" w:hint="cs"/>
          <w:sz w:val="24"/>
          <w:szCs w:val="24"/>
          <w:rtl/>
        </w:rPr>
        <w:t>:</w:t>
      </w:r>
    </w:p>
    <w:p w:rsidR="00D275FE" w:rsidRPr="00D275FE" w:rsidRDefault="00D275FE" w:rsidP="00DC2667">
      <w:pPr>
        <w:rPr>
          <w:rFonts w:cs="Guttman Hatzvi"/>
          <w:sz w:val="24"/>
          <w:szCs w:val="24"/>
          <w:rtl/>
        </w:rPr>
      </w:pPr>
    </w:p>
    <w:p w:rsidR="00F928EE" w:rsidRPr="00F928EE" w:rsidRDefault="0064196A" w:rsidP="00D275FE">
      <w:pPr>
        <w:tabs>
          <w:tab w:val="left" w:pos="5037"/>
        </w:tabs>
        <w:spacing w:before="120" w:line="120" w:lineRule="atLeast"/>
        <w:ind w:left="-879"/>
        <w:contextualSpacing/>
        <w:rPr>
          <w:rFonts w:cs="Guttman Hatzvi"/>
          <w:sz w:val="28"/>
          <w:szCs w:val="28"/>
          <w:rtl/>
        </w:rPr>
      </w:pPr>
      <w:r>
        <w:rPr>
          <w:rFonts w:cs="Guttman Hatzvi"/>
          <w:noProof/>
          <w:sz w:val="28"/>
          <w:szCs w:val="28"/>
          <w:rtl/>
        </w:rPr>
        <w:pict>
          <v:group id="_x0000_s1158" style="position:absolute;left:0;text-align:left;margin-left:7.4pt;margin-top:1.95pt;width:221.9pt;height:145.7pt;z-index:251762688" coordorigin="6338,5092" coordsize="4438,2914">
            <v:roundrect id="_x0000_s1159" style="position:absolute;left:6338;top:5092;width:4438;height:2914" arcsize="10923f">
              <v:textbox style="mso-next-textbox:#_x0000_s1159">
                <w:txbxContent>
                  <w:p w:rsidR="00D275FE" w:rsidRPr="00D275FE" w:rsidRDefault="00D275FE" w:rsidP="00D275FE">
                    <w:pPr>
                      <w:rPr>
                        <w:rFonts w:cs="Guttman Hatzvi"/>
                        <w:rtl/>
                      </w:rPr>
                    </w:pPr>
                    <w:r w:rsidRPr="00D275FE">
                      <w:rPr>
                        <w:rFonts w:cs="Guttman Hatzvi" w:hint="cs"/>
                        <w:rtl/>
                      </w:rPr>
                      <w:t xml:space="preserve">המספרים: </w:t>
                    </w:r>
                    <w:r w:rsidRPr="00D275FE">
                      <w:rPr>
                        <w:rFonts w:cs="Guttman Hatzvi" w:hint="cs"/>
                        <w:sz w:val="28"/>
                        <w:szCs w:val="28"/>
                        <w:rtl/>
                      </w:rPr>
                      <w:t>56</w:t>
                    </w:r>
                    <w:r w:rsidRPr="00D275FE">
                      <w:rPr>
                        <w:rFonts w:cs="Guttman Hatzvi" w:hint="cs"/>
                        <w:sz w:val="32"/>
                        <w:szCs w:val="32"/>
                        <w:rtl/>
                      </w:rPr>
                      <w:t>,</w:t>
                    </w:r>
                    <w:r w:rsidRPr="00D275FE">
                      <w:rPr>
                        <w:rFonts w:cs="Guttman Hatzvi" w:hint="cs"/>
                        <w:sz w:val="28"/>
                        <w:szCs w:val="28"/>
                        <w:rtl/>
                      </w:rPr>
                      <w:t>25,75,44</w:t>
                    </w:r>
                  </w:p>
                  <w:p w:rsidR="00D275FE" w:rsidRPr="00D275FE" w:rsidRDefault="00D275FE" w:rsidP="00D275FE">
                    <w:pPr>
                      <w:ind w:left="-134" w:firstLine="134"/>
                      <w:rPr>
                        <w:rFonts w:cs="Guttman Hatzvi"/>
                        <w:rtl/>
                      </w:rPr>
                    </w:pPr>
                    <w:r w:rsidRPr="00D275FE">
                      <w:rPr>
                        <w:rFonts w:cs="Guttman Hatzvi" w:hint="cs"/>
                        <w:rtl/>
                      </w:rPr>
                      <w:t xml:space="preserve">סכום המספרים:                 </w:t>
                    </w:r>
                  </w:p>
                  <w:p w:rsidR="00D275FE" w:rsidRPr="00D275FE" w:rsidRDefault="00D275FE" w:rsidP="00D275FE">
                    <w:pPr>
                      <w:rPr>
                        <w:rFonts w:cs="Guttman Hatzvi"/>
                        <w:rtl/>
                      </w:rPr>
                    </w:pPr>
                    <w:r w:rsidRPr="00D275FE">
                      <w:rPr>
                        <w:rFonts w:cs="Guttman Hatzvi" w:hint="cs"/>
                        <w:rtl/>
                      </w:rPr>
                      <w:t xml:space="preserve">מספר המספרים:                     </w:t>
                    </w:r>
                  </w:p>
                  <w:p w:rsidR="00D275FE" w:rsidRPr="00D275FE" w:rsidRDefault="00D275FE" w:rsidP="00D275FE">
                    <w:pPr>
                      <w:rPr>
                        <w:rFonts w:cs="Guttman Hatzvi"/>
                      </w:rPr>
                    </w:pPr>
                    <w:r w:rsidRPr="00D275FE">
                      <w:rPr>
                        <w:rFonts w:cs="Guttman Hatzvi" w:hint="cs"/>
                        <w:rtl/>
                      </w:rPr>
                      <w:t xml:space="preserve">הממוצע:  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60" type="#_x0000_t32" style="position:absolute;left:6423;top:6223;width:2447;height:1;flip:x" o:connectortype="straight"/>
            <v:shape id="_x0000_s1161" type="#_x0000_t32" style="position:absolute;left:6511;top:7215;width:2993;height:1;flip:x" o:connectortype="straight"/>
            <v:shape id="_x0000_s1162" type="#_x0000_t32" style="position:absolute;left:6378;top:6710;width:2492;height:1;flip:x" o:connectortype="straight"/>
            <w10:wrap anchorx="page"/>
          </v:group>
        </w:pict>
      </w:r>
      <w:r>
        <w:rPr>
          <w:rFonts w:cs="Guttman Hatzvi"/>
          <w:noProof/>
          <w:sz w:val="28"/>
          <w:szCs w:val="28"/>
          <w:rtl/>
        </w:rPr>
        <w:pict>
          <v:group id="_x0000_s1157" style="position:absolute;left:0;text-align:left;margin-left:260.2pt;margin-top:2.55pt;width:221.9pt;height:145.7pt;z-index:251761664" coordorigin="6338,5092" coordsize="4438,2914">
            <v:roundrect id="_x0000_s1084" style="position:absolute;left:6338;top:5092;width:4438;height:2914" arcsize="10923f" o:regroupid="6">
              <v:textbox style="mso-next-textbox:#_x0000_s1084">
                <w:txbxContent>
                  <w:p w:rsidR="0002019D" w:rsidRPr="00D275FE" w:rsidRDefault="0002019D" w:rsidP="0002019D">
                    <w:pPr>
                      <w:rPr>
                        <w:rFonts w:cs="Guttman Hatzvi"/>
                        <w:rtl/>
                      </w:rPr>
                    </w:pPr>
                    <w:r w:rsidRPr="00D275FE">
                      <w:rPr>
                        <w:rFonts w:cs="Guttman Hatzvi" w:hint="cs"/>
                        <w:rtl/>
                      </w:rPr>
                      <w:t xml:space="preserve">המספרים: </w:t>
                    </w:r>
                    <w:r w:rsidRPr="00D275FE">
                      <w:rPr>
                        <w:rFonts w:cs="Guttman Hatzvi" w:hint="cs"/>
                        <w:sz w:val="28"/>
                        <w:szCs w:val="28"/>
                        <w:rtl/>
                      </w:rPr>
                      <w:t xml:space="preserve">7,9,5                                </w:t>
                    </w:r>
                  </w:p>
                  <w:p w:rsidR="0002019D" w:rsidRPr="00D275FE" w:rsidRDefault="0002019D" w:rsidP="00D275FE">
                    <w:pPr>
                      <w:ind w:left="-134" w:firstLine="134"/>
                      <w:rPr>
                        <w:rFonts w:cs="Guttman Hatzvi"/>
                        <w:rtl/>
                      </w:rPr>
                    </w:pPr>
                    <w:r w:rsidRPr="00D275FE">
                      <w:rPr>
                        <w:rFonts w:cs="Guttman Hatzvi" w:hint="cs"/>
                        <w:rtl/>
                      </w:rPr>
                      <w:t xml:space="preserve">סכום המספרים:                 </w:t>
                    </w:r>
                  </w:p>
                  <w:p w:rsidR="0002019D" w:rsidRPr="00D275FE" w:rsidRDefault="0002019D" w:rsidP="0002019D">
                    <w:pPr>
                      <w:rPr>
                        <w:rFonts w:cs="Guttman Hatzvi"/>
                        <w:rtl/>
                      </w:rPr>
                    </w:pPr>
                    <w:r w:rsidRPr="00D275FE">
                      <w:rPr>
                        <w:rFonts w:cs="Guttman Hatzvi" w:hint="cs"/>
                        <w:rtl/>
                      </w:rPr>
                      <w:t xml:space="preserve">מספר המספרים:                     </w:t>
                    </w:r>
                  </w:p>
                  <w:p w:rsidR="0002019D" w:rsidRPr="00D275FE" w:rsidRDefault="0002019D" w:rsidP="0002019D">
                    <w:pPr>
                      <w:rPr>
                        <w:rFonts w:cs="Guttman Hatzvi"/>
                      </w:rPr>
                    </w:pPr>
                    <w:r w:rsidRPr="00D275FE">
                      <w:rPr>
                        <w:rFonts w:cs="Guttman Hatzvi" w:hint="cs"/>
                        <w:rtl/>
                      </w:rPr>
                      <w:t xml:space="preserve">הממוצע:  </w:t>
                    </w:r>
                  </w:p>
                </w:txbxContent>
              </v:textbox>
            </v:roundrect>
            <v:shape id="_x0000_s1085" type="#_x0000_t32" style="position:absolute;left:6423;top:6223;width:2447;height:1;flip:x" o:connectortype="straight" o:regroupid="6"/>
            <v:shape id="_x0000_s1086" type="#_x0000_t32" style="position:absolute;left:6511;top:7215;width:2993;height:1;flip:x" o:connectortype="straight" o:regroupid="6"/>
            <v:shape id="_x0000_s1156" type="#_x0000_t32" style="position:absolute;left:6378;top:6710;width:2492;height:1;flip:x" o:connectortype="straight"/>
            <w10:wrap anchorx="page"/>
          </v:group>
        </w:pict>
      </w:r>
      <w:r w:rsidR="00D275FE">
        <w:rPr>
          <w:rFonts w:cs="Guttman Hatzvi" w:hint="cs"/>
          <w:sz w:val="28"/>
          <w:szCs w:val="28"/>
          <w:rtl/>
        </w:rPr>
        <w:t xml:space="preserve">        </w:t>
      </w:r>
      <w:r w:rsidR="00D275FE" w:rsidRPr="00D275FE">
        <w:rPr>
          <w:rFonts w:cs="Guttman Hatzvi" w:hint="cs"/>
          <w:sz w:val="28"/>
          <w:szCs w:val="28"/>
          <w:rtl/>
        </w:rPr>
        <w:t xml:space="preserve"> 1.</w:t>
      </w:r>
      <w:r w:rsidR="00D275FE">
        <w:rPr>
          <w:rFonts w:cs="Guttman Hatzvi"/>
          <w:sz w:val="28"/>
          <w:szCs w:val="28"/>
          <w:rtl/>
        </w:rPr>
        <w:tab/>
      </w:r>
      <w:r w:rsidR="00D275FE">
        <w:rPr>
          <w:rFonts w:cs="Guttman Hatzvi" w:hint="cs"/>
          <w:sz w:val="28"/>
          <w:szCs w:val="28"/>
          <w:rtl/>
        </w:rPr>
        <w:t>3.</w:t>
      </w:r>
    </w:p>
    <w:p w:rsidR="00F928EE" w:rsidRPr="00F928EE" w:rsidRDefault="00F928EE" w:rsidP="00D275FE">
      <w:pPr>
        <w:spacing w:before="120" w:line="120" w:lineRule="atLeast"/>
        <w:contextualSpacing/>
        <w:jc w:val="center"/>
        <w:rPr>
          <w:rFonts w:cs="Guttman Hatzvi"/>
          <w:sz w:val="28"/>
          <w:szCs w:val="28"/>
          <w:rtl/>
        </w:rPr>
      </w:pPr>
    </w:p>
    <w:p w:rsidR="00F928EE" w:rsidRPr="00F928EE" w:rsidRDefault="00F928EE" w:rsidP="001F05C1">
      <w:pPr>
        <w:spacing w:before="120" w:line="120" w:lineRule="atLeast"/>
        <w:contextualSpacing/>
        <w:rPr>
          <w:rFonts w:cs="Guttman Hatzvi"/>
          <w:sz w:val="28"/>
          <w:szCs w:val="28"/>
          <w:rtl/>
        </w:rPr>
      </w:pPr>
    </w:p>
    <w:p w:rsidR="00F928EE" w:rsidRPr="00F928EE" w:rsidRDefault="00F928EE" w:rsidP="001F05C1">
      <w:pPr>
        <w:spacing w:before="120" w:line="120" w:lineRule="atLeast"/>
        <w:contextualSpacing/>
        <w:rPr>
          <w:rFonts w:cs="Guttman Hatzvi"/>
          <w:sz w:val="28"/>
          <w:szCs w:val="28"/>
          <w:rtl/>
        </w:rPr>
      </w:pPr>
    </w:p>
    <w:p w:rsidR="00F928EE" w:rsidRPr="00F928EE" w:rsidRDefault="00F928EE" w:rsidP="001F05C1">
      <w:pPr>
        <w:spacing w:before="120" w:line="120" w:lineRule="atLeast"/>
        <w:contextualSpacing/>
        <w:rPr>
          <w:rFonts w:cs="Guttman Hatzvi"/>
          <w:sz w:val="28"/>
          <w:szCs w:val="28"/>
          <w:rtl/>
        </w:rPr>
      </w:pPr>
    </w:p>
    <w:p w:rsidR="00F928EE" w:rsidRPr="00F928EE" w:rsidRDefault="00F928EE" w:rsidP="001F05C1">
      <w:pPr>
        <w:spacing w:before="120" w:line="120" w:lineRule="atLeast"/>
        <w:contextualSpacing/>
        <w:rPr>
          <w:rFonts w:cs="Guttman Hatzvi"/>
          <w:sz w:val="28"/>
          <w:szCs w:val="28"/>
          <w:rtl/>
        </w:rPr>
      </w:pPr>
    </w:p>
    <w:p w:rsidR="00F928EE" w:rsidRPr="00F928EE" w:rsidRDefault="00F928EE" w:rsidP="001F05C1">
      <w:pPr>
        <w:spacing w:before="120" w:line="120" w:lineRule="atLeast"/>
        <w:contextualSpacing/>
        <w:rPr>
          <w:rFonts w:cs="Guttman Hatzvi"/>
          <w:sz w:val="28"/>
          <w:szCs w:val="28"/>
          <w:rtl/>
        </w:rPr>
      </w:pPr>
    </w:p>
    <w:p w:rsidR="00F928EE" w:rsidRPr="00F928EE" w:rsidRDefault="00F928EE" w:rsidP="001F05C1">
      <w:pPr>
        <w:spacing w:before="120" w:line="120" w:lineRule="atLeast"/>
        <w:contextualSpacing/>
        <w:rPr>
          <w:rFonts w:cs="Guttman Hatzvi"/>
          <w:sz w:val="28"/>
          <w:szCs w:val="28"/>
          <w:rtl/>
        </w:rPr>
      </w:pPr>
    </w:p>
    <w:p w:rsidR="00F928EE" w:rsidRPr="00F928EE" w:rsidRDefault="00F928EE" w:rsidP="001F05C1">
      <w:pPr>
        <w:spacing w:before="120" w:line="120" w:lineRule="atLeast"/>
        <w:contextualSpacing/>
        <w:rPr>
          <w:rFonts w:cs="Guttman Hatzvi"/>
          <w:sz w:val="28"/>
          <w:szCs w:val="28"/>
          <w:rtl/>
        </w:rPr>
      </w:pPr>
    </w:p>
    <w:p w:rsidR="00F928EE" w:rsidRPr="00F928EE" w:rsidRDefault="0064196A" w:rsidP="00D275FE">
      <w:pPr>
        <w:tabs>
          <w:tab w:val="center" w:pos="4947"/>
        </w:tabs>
        <w:spacing w:before="120" w:line="120" w:lineRule="atLeast"/>
        <w:contextualSpacing/>
        <w:rPr>
          <w:rFonts w:cs="Guttman Hatzvi"/>
          <w:sz w:val="28"/>
          <w:szCs w:val="28"/>
          <w:rtl/>
        </w:rPr>
      </w:pPr>
      <w:r>
        <w:rPr>
          <w:rFonts w:cs="Guttman Hatzvi"/>
          <w:noProof/>
          <w:sz w:val="28"/>
          <w:szCs w:val="28"/>
          <w:rtl/>
        </w:rPr>
        <w:pict>
          <v:group id="_x0000_s1168" style="position:absolute;left:0;text-align:left;margin-left:8.8pt;margin-top:3.65pt;width:221.9pt;height:145.7pt;z-index:251764736" coordorigin="6338,5092" coordsize="4438,2914">
            <v:roundrect id="_x0000_s1169" style="position:absolute;left:6338;top:5092;width:4438;height:2914" arcsize="10923f">
              <v:textbox style="mso-next-textbox:#_x0000_s1169">
                <w:txbxContent>
                  <w:p w:rsidR="00D275FE" w:rsidRPr="00D275FE" w:rsidRDefault="00D275FE" w:rsidP="00D275FE">
                    <w:pPr>
                      <w:rPr>
                        <w:rFonts w:cs="Guttman Hatzvi"/>
                        <w:rtl/>
                      </w:rPr>
                    </w:pPr>
                    <w:r w:rsidRPr="00D275FE">
                      <w:rPr>
                        <w:rFonts w:cs="Guttman Hatzvi" w:hint="cs"/>
                        <w:rtl/>
                      </w:rPr>
                      <w:t>המספרים:</w:t>
                    </w:r>
                    <w:r w:rsidRPr="00D275FE">
                      <w:rPr>
                        <w:rFonts w:cs="Guttman Hatzvi" w:hint="cs"/>
                        <w:sz w:val="28"/>
                        <w:szCs w:val="28"/>
                        <w:rtl/>
                      </w:rPr>
                      <w:t>,</w:t>
                    </w:r>
                    <w:r w:rsidRPr="00D275FE">
                      <w:rPr>
                        <w:rFonts w:cs="Guttman Hatzvi" w:hint="cs"/>
                        <w:rtl/>
                      </w:rPr>
                      <w:t xml:space="preserve"> </w:t>
                    </w:r>
                    <w:r w:rsidRPr="00D275FE">
                      <w:rPr>
                        <w:rFonts w:cs="Guttman Hatzvi" w:hint="cs"/>
                        <w:sz w:val="28"/>
                        <w:szCs w:val="28"/>
                        <w:rtl/>
                      </w:rPr>
                      <w:t>9,7,10,8,11,3,</w:t>
                    </w:r>
                  </w:p>
                  <w:p w:rsidR="00D275FE" w:rsidRPr="00D275FE" w:rsidRDefault="00D275FE" w:rsidP="00D275FE">
                    <w:pPr>
                      <w:ind w:left="-134" w:firstLine="134"/>
                      <w:rPr>
                        <w:rFonts w:cs="Guttman Hatzvi"/>
                        <w:rtl/>
                      </w:rPr>
                    </w:pPr>
                    <w:r w:rsidRPr="00D275FE">
                      <w:rPr>
                        <w:rFonts w:cs="Guttman Hatzvi" w:hint="cs"/>
                        <w:rtl/>
                      </w:rPr>
                      <w:t xml:space="preserve">סכום המספרים:                 </w:t>
                    </w:r>
                  </w:p>
                  <w:p w:rsidR="00D275FE" w:rsidRPr="00D275FE" w:rsidRDefault="00D275FE" w:rsidP="00D275FE">
                    <w:pPr>
                      <w:rPr>
                        <w:rFonts w:cs="Guttman Hatzvi"/>
                        <w:rtl/>
                      </w:rPr>
                    </w:pPr>
                    <w:r w:rsidRPr="00D275FE">
                      <w:rPr>
                        <w:rFonts w:cs="Guttman Hatzvi" w:hint="cs"/>
                        <w:rtl/>
                      </w:rPr>
                      <w:t xml:space="preserve">מספר המספרים:                     </w:t>
                    </w:r>
                  </w:p>
                  <w:p w:rsidR="00D275FE" w:rsidRPr="00D275FE" w:rsidRDefault="00D275FE" w:rsidP="00D275FE">
                    <w:pPr>
                      <w:rPr>
                        <w:rFonts w:cs="Guttman Hatzvi"/>
                      </w:rPr>
                    </w:pPr>
                    <w:r w:rsidRPr="00D275FE">
                      <w:rPr>
                        <w:rFonts w:cs="Guttman Hatzvi" w:hint="cs"/>
                        <w:rtl/>
                      </w:rPr>
                      <w:t xml:space="preserve">הממוצע:  </w:t>
                    </w:r>
                  </w:p>
                </w:txbxContent>
              </v:textbox>
            </v:roundrect>
            <v:shape id="_x0000_s1170" type="#_x0000_t32" style="position:absolute;left:6423;top:6223;width:2447;height:1;flip:x" o:connectortype="straight"/>
            <v:shape id="_x0000_s1171" type="#_x0000_t32" style="position:absolute;left:6511;top:7215;width:2993;height:1;flip:x" o:connectortype="straight"/>
            <v:shape id="_x0000_s1172" type="#_x0000_t32" style="position:absolute;left:6378;top:6710;width:2492;height:1;flip:x" o:connectortype="straight"/>
            <w10:wrap anchorx="page"/>
          </v:group>
        </w:pict>
      </w:r>
      <w:r>
        <w:rPr>
          <w:rFonts w:cs="Guttman Hatzvi"/>
          <w:noProof/>
          <w:sz w:val="28"/>
          <w:szCs w:val="28"/>
          <w:rtl/>
        </w:rPr>
        <w:pict>
          <v:group id="_x0000_s1163" style="position:absolute;left:0;text-align:left;margin-left:260.2pt;margin-top:1.15pt;width:221.9pt;height:145.7pt;z-index:251763712" coordorigin="6338,5092" coordsize="4438,2914">
            <v:roundrect id="_x0000_s1164" style="position:absolute;left:6338;top:5092;width:4438;height:2914" arcsize="10923f">
              <v:textbox style="mso-next-textbox:#_x0000_s1164">
                <w:txbxContent>
                  <w:p w:rsidR="00D275FE" w:rsidRPr="00D275FE" w:rsidRDefault="00D275FE" w:rsidP="00D275FE">
                    <w:pPr>
                      <w:rPr>
                        <w:rFonts w:cs="Guttman Hatzvi"/>
                        <w:rtl/>
                      </w:rPr>
                    </w:pPr>
                    <w:r w:rsidRPr="00D275FE">
                      <w:rPr>
                        <w:rFonts w:cs="Guttman Hatzvi" w:hint="cs"/>
                        <w:rtl/>
                      </w:rPr>
                      <w:t xml:space="preserve">המספרים: </w:t>
                    </w:r>
                    <w:r w:rsidRPr="00D275FE">
                      <w:rPr>
                        <w:rFonts w:cs="Guttman Hatzvi" w:hint="cs"/>
                        <w:sz w:val="28"/>
                        <w:szCs w:val="28"/>
                        <w:rtl/>
                      </w:rPr>
                      <w:t>20,30,70,40</w:t>
                    </w:r>
                  </w:p>
                  <w:p w:rsidR="00D275FE" w:rsidRPr="00D275FE" w:rsidRDefault="00D275FE" w:rsidP="00D275FE">
                    <w:pPr>
                      <w:ind w:left="-134" w:firstLine="134"/>
                      <w:rPr>
                        <w:rFonts w:cs="Guttman Hatzvi"/>
                        <w:rtl/>
                      </w:rPr>
                    </w:pPr>
                    <w:r w:rsidRPr="00D275FE">
                      <w:rPr>
                        <w:rFonts w:cs="Guttman Hatzvi" w:hint="cs"/>
                        <w:rtl/>
                      </w:rPr>
                      <w:t xml:space="preserve">סכום המספרים:                 </w:t>
                    </w:r>
                  </w:p>
                  <w:p w:rsidR="00D275FE" w:rsidRPr="00D275FE" w:rsidRDefault="00D275FE" w:rsidP="00D275FE">
                    <w:pPr>
                      <w:rPr>
                        <w:rFonts w:cs="Guttman Hatzvi"/>
                        <w:rtl/>
                      </w:rPr>
                    </w:pPr>
                    <w:r w:rsidRPr="00D275FE">
                      <w:rPr>
                        <w:rFonts w:cs="Guttman Hatzvi" w:hint="cs"/>
                        <w:rtl/>
                      </w:rPr>
                      <w:t xml:space="preserve">מספר המספרים:                     </w:t>
                    </w:r>
                  </w:p>
                  <w:p w:rsidR="00D275FE" w:rsidRPr="00D275FE" w:rsidRDefault="00D275FE" w:rsidP="00D275FE">
                    <w:pPr>
                      <w:rPr>
                        <w:rFonts w:cs="Guttman Hatzvi"/>
                      </w:rPr>
                    </w:pPr>
                    <w:r w:rsidRPr="00D275FE">
                      <w:rPr>
                        <w:rFonts w:cs="Guttman Hatzvi" w:hint="cs"/>
                        <w:rtl/>
                      </w:rPr>
                      <w:t xml:space="preserve">הממוצע:  </w:t>
                    </w:r>
                  </w:p>
                </w:txbxContent>
              </v:textbox>
            </v:roundrect>
            <v:shape id="_x0000_s1165" type="#_x0000_t32" style="position:absolute;left:6423;top:6223;width:2447;height:1;flip:x" o:connectortype="straight"/>
            <v:shape id="_x0000_s1166" type="#_x0000_t32" style="position:absolute;left:6511;top:7215;width:2993;height:1;flip:x" o:connectortype="straight"/>
            <v:shape id="_x0000_s1167" type="#_x0000_t32" style="position:absolute;left:6378;top:6710;width:2492;height:1;flip:x" o:connectortype="straight"/>
            <w10:wrap anchorx="page"/>
          </v:group>
        </w:pict>
      </w:r>
      <w:r w:rsidR="00D275FE">
        <w:rPr>
          <w:rFonts w:cs="Guttman Hatzvi" w:hint="cs"/>
          <w:sz w:val="28"/>
          <w:szCs w:val="28"/>
          <w:rtl/>
        </w:rPr>
        <w:t>2.</w:t>
      </w:r>
      <w:r w:rsidR="00D275FE">
        <w:rPr>
          <w:rFonts w:cs="Guttman Hatzvi"/>
          <w:sz w:val="28"/>
          <w:szCs w:val="28"/>
          <w:rtl/>
        </w:rPr>
        <w:tab/>
      </w:r>
      <w:r w:rsidR="00D275FE">
        <w:rPr>
          <w:rFonts w:cs="Guttman Hatzvi" w:hint="cs"/>
          <w:sz w:val="28"/>
          <w:szCs w:val="28"/>
          <w:rtl/>
        </w:rPr>
        <w:t xml:space="preserve">  4.</w:t>
      </w:r>
    </w:p>
    <w:p w:rsidR="00F928EE" w:rsidRPr="00F928EE" w:rsidRDefault="00F928EE" w:rsidP="001F05C1">
      <w:pPr>
        <w:spacing w:before="120" w:line="120" w:lineRule="atLeast"/>
        <w:contextualSpacing/>
        <w:rPr>
          <w:rFonts w:cs="Guttman Hatzvi"/>
          <w:sz w:val="28"/>
          <w:szCs w:val="28"/>
          <w:rtl/>
        </w:rPr>
      </w:pPr>
    </w:p>
    <w:p w:rsidR="00F928EE" w:rsidRPr="00F928EE" w:rsidRDefault="00F928EE" w:rsidP="001F05C1">
      <w:pPr>
        <w:spacing w:before="120" w:line="120" w:lineRule="atLeast"/>
        <w:contextualSpacing/>
        <w:rPr>
          <w:rFonts w:cs="Guttman Hatzvi"/>
          <w:sz w:val="28"/>
          <w:szCs w:val="28"/>
          <w:rtl/>
        </w:rPr>
      </w:pPr>
    </w:p>
    <w:p w:rsidR="00F928EE" w:rsidRDefault="00F928EE" w:rsidP="001F05C1">
      <w:pPr>
        <w:spacing w:before="120" w:line="120" w:lineRule="atLeast"/>
        <w:contextualSpacing/>
        <w:rPr>
          <w:rFonts w:cs="Guttman Hatzvi"/>
          <w:sz w:val="28"/>
          <w:szCs w:val="28"/>
          <w:rtl/>
        </w:rPr>
      </w:pPr>
    </w:p>
    <w:p w:rsidR="00D275FE" w:rsidRDefault="00D275FE" w:rsidP="001F05C1">
      <w:pPr>
        <w:spacing w:before="120" w:line="120" w:lineRule="atLeast"/>
        <w:contextualSpacing/>
        <w:rPr>
          <w:rFonts w:cs="Guttman Hatzvi"/>
          <w:sz w:val="28"/>
          <w:szCs w:val="28"/>
          <w:rtl/>
        </w:rPr>
      </w:pPr>
    </w:p>
    <w:p w:rsidR="00D275FE" w:rsidRDefault="00D275FE" w:rsidP="001F05C1">
      <w:pPr>
        <w:spacing w:before="120" w:line="120" w:lineRule="atLeast"/>
        <w:contextualSpacing/>
        <w:rPr>
          <w:rFonts w:cs="Guttman Hatzvi"/>
          <w:sz w:val="28"/>
          <w:szCs w:val="28"/>
          <w:rtl/>
        </w:rPr>
      </w:pPr>
    </w:p>
    <w:p w:rsidR="00D275FE" w:rsidRDefault="00D275FE" w:rsidP="001F05C1">
      <w:pPr>
        <w:spacing w:before="120" w:line="120" w:lineRule="atLeast"/>
        <w:contextualSpacing/>
        <w:rPr>
          <w:rFonts w:cs="Guttman Hatzvi"/>
          <w:sz w:val="28"/>
          <w:szCs w:val="28"/>
          <w:rtl/>
        </w:rPr>
      </w:pPr>
    </w:p>
    <w:p w:rsidR="00D275FE" w:rsidRDefault="00D275FE" w:rsidP="001F05C1">
      <w:pPr>
        <w:spacing w:before="120" w:line="120" w:lineRule="atLeast"/>
        <w:contextualSpacing/>
        <w:rPr>
          <w:rFonts w:cs="Guttman Hatzvi"/>
          <w:sz w:val="28"/>
          <w:szCs w:val="28"/>
          <w:rtl/>
        </w:rPr>
      </w:pPr>
    </w:p>
    <w:p w:rsidR="00D275FE" w:rsidRPr="00F928EE" w:rsidRDefault="00D275FE" w:rsidP="001F05C1">
      <w:pPr>
        <w:spacing w:before="120" w:line="120" w:lineRule="atLeast"/>
        <w:contextualSpacing/>
        <w:rPr>
          <w:rFonts w:cs="Guttman Hatzvi"/>
          <w:sz w:val="28"/>
          <w:szCs w:val="28"/>
          <w:rtl/>
        </w:rPr>
      </w:pPr>
    </w:p>
    <w:p w:rsidR="009F27B4" w:rsidRPr="000371C4" w:rsidRDefault="000371C4" w:rsidP="000371C4">
      <w:pPr>
        <w:spacing w:before="120" w:line="120" w:lineRule="atLeast"/>
        <w:ind w:right="-567"/>
        <w:contextualSpacing/>
        <w:rPr>
          <w:rFonts w:cs="Guttman Hatzvi"/>
          <w:b/>
          <w:bCs/>
          <w:u w:val="single"/>
          <w:rtl/>
        </w:rPr>
      </w:pPr>
      <w:r>
        <w:rPr>
          <w:rFonts w:cs="Guttman Hatzvi" w:hint="cs"/>
          <w:b/>
          <w:bCs/>
          <w:u w:val="single"/>
          <w:rtl/>
        </w:rPr>
        <w:t>ב.</w:t>
      </w:r>
      <w:r w:rsidR="009F27B4" w:rsidRPr="009F27B4">
        <w:rPr>
          <w:rFonts w:cs="Guttman Hatzvi" w:hint="cs"/>
          <w:b/>
          <w:bCs/>
          <w:u w:val="single"/>
          <w:rtl/>
        </w:rPr>
        <w:t>בעיה:</w:t>
      </w:r>
    </w:p>
    <w:p w:rsidR="009F27B4" w:rsidRPr="00D275FE" w:rsidRDefault="009F27B4" w:rsidP="000371C4">
      <w:pPr>
        <w:spacing w:before="120" w:line="120" w:lineRule="atLeast"/>
        <w:ind w:right="-567"/>
        <w:contextualSpacing/>
        <w:rPr>
          <w:rFonts w:cs="Guttman Hatzvi"/>
          <w:rtl/>
        </w:rPr>
      </w:pPr>
      <w:r w:rsidRPr="00D275FE">
        <w:rPr>
          <w:rFonts w:cs="Guttman Hatzvi" w:hint="cs"/>
          <w:rtl/>
        </w:rPr>
        <w:t>בספריה של ד</w:t>
      </w:r>
      <w:r w:rsidR="000371C4" w:rsidRPr="00D275FE">
        <w:rPr>
          <w:rFonts w:cs="Guttman Hatzvi" w:hint="cs"/>
          <w:rtl/>
        </w:rPr>
        <w:t>י</w:t>
      </w:r>
      <w:r w:rsidRPr="00D275FE">
        <w:rPr>
          <w:rFonts w:cs="Guttman Hatzvi" w:hint="cs"/>
          <w:rtl/>
        </w:rPr>
        <w:t>נ</w:t>
      </w:r>
      <w:r w:rsidR="000371C4" w:rsidRPr="00D275FE">
        <w:rPr>
          <w:rFonts w:cs="Guttman Hatzvi" w:hint="cs"/>
          <w:rtl/>
        </w:rPr>
        <w:t>ה</w:t>
      </w:r>
      <w:r w:rsidRPr="00D275FE">
        <w:rPr>
          <w:rFonts w:cs="Guttman Hatzvi" w:hint="cs"/>
          <w:rtl/>
        </w:rPr>
        <w:t xml:space="preserve"> יש שלושה מדפים.</w:t>
      </w:r>
    </w:p>
    <w:p w:rsidR="009F27B4" w:rsidRPr="00D275FE" w:rsidRDefault="009F27B4" w:rsidP="009F27B4">
      <w:pPr>
        <w:spacing w:before="120" w:line="120" w:lineRule="atLeast"/>
        <w:ind w:right="-567"/>
        <w:contextualSpacing/>
        <w:rPr>
          <w:rFonts w:cs="Guttman Hatzvi"/>
          <w:rtl/>
        </w:rPr>
      </w:pPr>
      <w:r w:rsidRPr="00D275FE">
        <w:rPr>
          <w:rFonts w:cs="Guttman Hatzvi" w:hint="cs"/>
          <w:rtl/>
        </w:rPr>
        <w:t xml:space="preserve">במדף הראשון 26 ספרים,במדף השני יש 33 ספרים,                          </w:t>
      </w:r>
      <w:r w:rsidR="00D275FE" w:rsidRPr="00D275FE">
        <w:rPr>
          <w:rFonts w:cs="Guttman Hatzvi" w:hint="cs"/>
          <w:rtl/>
        </w:rPr>
        <w:t xml:space="preserve">                                                            </w:t>
      </w:r>
      <w:r w:rsidRPr="00D275FE">
        <w:rPr>
          <w:rFonts w:cs="Guttman Hatzvi" w:hint="cs"/>
          <w:rtl/>
        </w:rPr>
        <w:t xml:space="preserve">          ובמדף השלישי יש 31 ספרים .</w:t>
      </w:r>
    </w:p>
    <w:p w:rsidR="00996F44" w:rsidRPr="00D275FE" w:rsidRDefault="009F27B4" w:rsidP="000371C4">
      <w:pPr>
        <w:spacing w:before="120" w:line="120" w:lineRule="atLeast"/>
        <w:ind w:right="-567"/>
        <w:contextualSpacing/>
        <w:rPr>
          <w:rFonts w:cs="Guttman Hatzvi"/>
          <w:rtl/>
        </w:rPr>
      </w:pPr>
      <w:r w:rsidRPr="00D275FE">
        <w:rPr>
          <w:rFonts w:cs="Guttman Hatzvi" w:hint="cs"/>
          <w:rtl/>
        </w:rPr>
        <w:t>כמה ספרים בממוצע יש על כל מדף</w:t>
      </w:r>
      <w:r w:rsidR="00996F44" w:rsidRPr="00D275FE">
        <w:rPr>
          <w:rFonts w:cs="Guttman Hatzvi" w:hint="cs"/>
          <w:rtl/>
        </w:rPr>
        <w:t xml:space="preserve">? </w:t>
      </w:r>
    </w:p>
    <w:p w:rsidR="00D275FE" w:rsidRDefault="00D275FE" w:rsidP="000371C4">
      <w:pPr>
        <w:spacing w:before="120" w:line="120" w:lineRule="atLeast"/>
        <w:ind w:right="-567"/>
        <w:contextualSpacing/>
        <w:rPr>
          <w:rFonts w:cs="Guttman Hatzvi"/>
          <w:sz w:val="20"/>
          <w:szCs w:val="20"/>
          <w:rtl/>
        </w:rPr>
      </w:pPr>
    </w:p>
    <w:p w:rsidR="000371C4" w:rsidRDefault="0064196A" w:rsidP="000371C4">
      <w:pPr>
        <w:spacing w:before="120" w:line="120" w:lineRule="atLeast"/>
        <w:ind w:right="-567"/>
        <w:contextualSpacing/>
        <w:rPr>
          <w:rFonts w:cs="Guttman Hatzvi"/>
          <w:sz w:val="20"/>
          <w:szCs w:val="20"/>
          <w:rtl/>
        </w:rPr>
      </w:pPr>
      <w:r>
        <w:rPr>
          <w:rFonts w:cs="Guttman Hatzvi"/>
          <w:noProof/>
          <w:sz w:val="20"/>
          <w:szCs w:val="20"/>
          <w:rtl/>
        </w:rPr>
        <w:pict>
          <v:shape id="_x0000_s1050" type="#_x0000_t32" style="position:absolute;left:0;text-align:left;margin-left:297.95pt;margin-top:10.25pt;width:163.85pt;height:0;flip:x;z-index:251669504" o:connectortype="straight">
            <w10:wrap anchorx="page"/>
          </v:shape>
        </w:pict>
      </w:r>
      <w:r w:rsidR="00996F44" w:rsidRPr="009F27B4">
        <w:rPr>
          <w:rFonts w:cs="Guttman Hatzvi" w:hint="cs"/>
          <w:sz w:val="20"/>
          <w:szCs w:val="20"/>
          <w:rtl/>
        </w:rPr>
        <w:t>תרגיל:</w:t>
      </w:r>
      <w:r w:rsidR="009F27B4">
        <w:rPr>
          <w:rFonts w:cs="Guttman Hatzvi" w:hint="cs"/>
          <w:sz w:val="20"/>
          <w:szCs w:val="20"/>
          <w:rtl/>
        </w:rPr>
        <w:t xml:space="preserve">              </w:t>
      </w:r>
      <w:r w:rsidR="00996F44">
        <w:rPr>
          <w:rFonts w:cs="Guttman Hatzvi" w:hint="cs"/>
          <w:sz w:val="20"/>
          <w:szCs w:val="20"/>
          <w:rtl/>
        </w:rPr>
        <w:t xml:space="preserve">                              </w:t>
      </w:r>
    </w:p>
    <w:p w:rsidR="00D275FE" w:rsidRDefault="00D275FE" w:rsidP="009F27B4">
      <w:pPr>
        <w:spacing w:before="120" w:line="120" w:lineRule="atLeast"/>
        <w:ind w:right="-567"/>
        <w:contextualSpacing/>
        <w:rPr>
          <w:rFonts w:cs="Guttman Hatzvi"/>
          <w:sz w:val="20"/>
          <w:szCs w:val="20"/>
          <w:rtl/>
        </w:rPr>
      </w:pPr>
    </w:p>
    <w:p w:rsidR="009F27B4" w:rsidRPr="009F27B4" w:rsidRDefault="0064196A" w:rsidP="009F27B4">
      <w:pPr>
        <w:spacing w:before="120" w:line="120" w:lineRule="atLeast"/>
        <w:ind w:right="-567"/>
        <w:contextualSpacing/>
        <w:rPr>
          <w:rFonts w:cs="Guttman Hatzvi"/>
          <w:sz w:val="20"/>
          <w:szCs w:val="20"/>
          <w:rtl/>
        </w:rPr>
      </w:pPr>
      <w:r w:rsidRPr="0064196A">
        <w:rPr>
          <w:rFonts w:cs="Guttman Hatzvi"/>
          <w:noProof/>
          <w:sz w:val="24"/>
          <w:szCs w:val="24"/>
          <w:rtl/>
        </w:rPr>
        <w:pict>
          <v:shape id="_x0000_s1051" type="#_x0000_t32" style="position:absolute;left:0;text-align:left;margin-left:292.2pt;margin-top:9.2pt;width:163.85pt;height:0;flip:x;z-index:251670528" o:connectortype="straight">
            <w10:wrap anchorx="page"/>
          </v:shape>
        </w:pict>
      </w:r>
      <w:r w:rsidR="009F27B4" w:rsidRPr="009F27B4">
        <w:rPr>
          <w:rFonts w:cs="Guttman Hatzvi" w:hint="cs"/>
          <w:sz w:val="20"/>
          <w:szCs w:val="20"/>
          <w:rtl/>
        </w:rPr>
        <w:t>תשובה:</w:t>
      </w:r>
    </w:p>
    <w:p w:rsidR="00D275FE" w:rsidRDefault="00D275FE" w:rsidP="001F05C1">
      <w:pPr>
        <w:spacing w:before="120" w:line="120" w:lineRule="atLeast"/>
        <w:contextualSpacing/>
        <w:rPr>
          <w:rFonts w:cs="Guttman Hatzvi"/>
          <w:sz w:val="20"/>
          <w:szCs w:val="20"/>
          <w:rtl/>
        </w:rPr>
      </w:pPr>
    </w:p>
    <w:p w:rsidR="001224E8" w:rsidRPr="001224E8" w:rsidRDefault="0064196A" w:rsidP="00D275FE">
      <w:pPr>
        <w:spacing w:before="120" w:line="120" w:lineRule="atLeast"/>
        <w:contextualSpacing/>
        <w:rPr>
          <w:rFonts w:cs="Guttman Hatzvi"/>
          <w:sz w:val="20"/>
          <w:szCs w:val="20"/>
          <w:rtl/>
        </w:rPr>
      </w:pPr>
      <w:r>
        <w:rPr>
          <w:rFonts w:cs="Guttman Hatzvi"/>
          <w:noProof/>
          <w:sz w:val="20"/>
          <w:szCs w:val="20"/>
          <w:rtl/>
        </w:rPr>
        <w:pict>
          <v:shape id="_x0000_s1102" type="#_x0000_t32" style="position:absolute;left:0;text-align:left;margin-left:243.95pt;margin-top:10.6pt;width:163.85pt;height:0;flip:x;z-index:251714560" o:connectortype="straight">
            <w10:wrap anchorx="page"/>
          </v:shape>
        </w:pict>
      </w:r>
      <w:r w:rsidR="000371C4" w:rsidRPr="000371C4">
        <w:rPr>
          <w:rFonts w:cs="Guttman Hatzvi" w:hint="cs"/>
          <w:sz w:val="20"/>
          <w:szCs w:val="20"/>
          <w:rtl/>
        </w:rPr>
        <w:t>משמעות הממוצע:</w:t>
      </w:r>
    </w:p>
    <w:sectPr w:rsidR="001224E8" w:rsidRPr="001224E8" w:rsidSect="00D275FE">
      <w:headerReference w:type="default" r:id="rId8"/>
      <w:footerReference w:type="default" r:id="rId9"/>
      <w:pgSz w:w="11907" w:h="16839" w:code="9"/>
      <w:pgMar w:top="1440" w:right="878" w:bottom="1440" w:left="1134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276" w:rsidRDefault="00664276" w:rsidP="00ED247C">
      <w:pPr>
        <w:spacing w:after="0" w:line="240" w:lineRule="auto"/>
      </w:pPr>
      <w:r>
        <w:separator/>
      </w:r>
    </w:p>
  </w:endnote>
  <w:endnote w:type="continuationSeparator" w:id="0">
    <w:p w:rsidR="00664276" w:rsidRDefault="00664276" w:rsidP="00ED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7C" w:rsidRPr="00ED247C" w:rsidRDefault="00ED247C" w:rsidP="00ED247C">
    <w:pPr>
      <w:pStyle w:val="a6"/>
      <w:rPr>
        <w:sz w:val="24"/>
        <w:szCs w:val="24"/>
      </w:rPr>
    </w:pPr>
    <w:r w:rsidRPr="00ED247C">
      <w:rPr>
        <w:rFonts w:hint="cs"/>
        <w:sz w:val="24"/>
        <w:szCs w:val="24"/>
        <w:rtl/>
      </w:rPr>
      <w:t xml:space="preserve">                                                           בהצלחה!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276" w:rsidRDefault="00664276" w:rsidP="00ED247C">
      <w:pPr>
        <w:spacing w:after="0" w:line="240" w:lineRule="auto"/>
      </w:pPr>
      <w:r>
        <w:separator/>
      </w:r>
    </w:p>
  </w:footnote>
  <w:footnote w:type="continuationSeparator" w:id="0">
    <w:p w:rsidR="00664276" w:rsidRDefault="00664276" w:rsidP="00ED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DE" w:rsidRDefault="00D010DE" w:rsidP="00D010DE">
    <w:pPr>
      <w:pStyle w:val="a4"/>
    </w:pPr>
    <w:r>
      <w:rPr>
        <w:rFonts w:hint="cs"/>
        <w:rtl/>
      </w:rPr>
      <w:t xml:space="preserve">בס"ד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5FEC"/>
    <w:multiLevelType w:val="hybridMultilevel"/>
    <w:tmpl w:val="4B64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42B6D"/>
    <w:multiLevelType w:val="hybridMultilevel"/>
    <w:tmpl w:val="4EE4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275"/>
    <w:rsid w:val="0002019D"/>
    <w:rsid w:val="000371C4"/>
    <w:rsid w:val="00081B6C"/>
    <w:rsid w:val="000A6FD5"/>
    <w:rsid w:val="000D5BA9"/>
    <w:rsid w:val="001040C4"/>
    <w:rsid w:val="001224E8"/>
    <w:rsid w:val="001F05C1"/>
    <w:rsid w:val="002138C3"/>
    <w:rsid w:val="0023642B"/>
    <w:rsid w:val="00277FC1"/>
    <w:rsid w:val="002834B8"/>
    <w:rsid w:val="002D599A"/>
    <w:rsid w:val="00305C8B"/>
    <w:rsid w:val="00326E8F"/>
    <w:rsid w:val="00336526"/>
    <w:rsid w:val="003A7D4A"/>
    <w:rsid w:val="003B2A87"/>
    <w:rsid w:val="003F1758"/>
    <w:rsid w:val="00426DD9"/>
    <w:rsid w:val="00490AFE"/>
    <w:rsid w:val="00520568"/>
    <w:rsid w:val="0057245A"/>
    <w:rsid w:val="00575C9B"/>
    <w:rsid w:val="005F2D7C"/>
    <w:rsid w:val="005F3428"/>
    <w:rsid w:val="006409DA"/>
    <w:rsid w:val="0064196A"/>
    <w:rsid w:val="00652160"/>
    <w:rsid w:val="0066413F"/>
    <w:rsid w:val="00664276"/>
    <w:rsid w:val="006854AD"/>
    <w:rsid w:val="0079544E"/>
    <w:rsid w:val="007E18DA"/>
    <w:rsid w:val="007E41C4"/>
    <w:rsid w:val="00881FC1"/>
    <w:rsid w:val="008C1275"/>
    <w:rsid w:val="009126EE"/>
    <w:rsid w:val="00935BB8"/>
    <w:rsid w:val="00996F44"/>
    <w:rsid w:val="009D6B5B"/>
    <w:rsid w:val="009F27B4"/>
    <w:rsid w:val="00A003F4"/>
    <w:rsid w:val="00AD25B0"/>
    <w:rsid w:val="00B5067D"/>
    <w:rsid w:val="00B62954"/>
    <w:rsid w:val="00BA5AAB"/>
    <w:rsid w:val="00BD1AAC"/>
    <w:rsid w:val="00D010DE"/>
    <w:rsid w:val="00D275FE"/>
    <w:rsid w:val="00D86863"/>
    <w:rsid w:val="00DC2667"/>
    <w:rsid w:val="00ED247C"/>
    <w:rsid w:val="00F928EE"/>
    <w:rsid w:val="00FB37FA"/>
    <w:rsid w:val="00FE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16" type="connector" idref="#_x0000_s1102"/>
        <o:r id="V:Rule17" type="connector" idref="#_x0000_s1172"/>
        <o:r id="V:Rule18" type="connector" idref="#_x0000_s1162"/>
        <o:r id="V:Rule19" type="connector" idref="#_x0000_s1050"/>
        <o:r id="V:Rule20" type="connector" idref="#_x0000_s1166"/>
        <o:r id="V:Rule21" type="connector" idref="#_x0000_s1160"/>
        <o:r id="V:Rule22" type="connector" idref="#_x0000_s1161"/>
        <o:r id="V:Rule23" type="connector" idref="#_x0000_s1086"/>
        <o:r id="V:Rule24" type="connector" idref="#_x0000_s1167"/>
        <o:r id="V:Rule25" type="connector" idref="#_x0000_s1165"/>
        <o:r id="V:Rule26" type="connector" idref="#_x0000_s1085"/>
        <o:r id="V:Rule27" type="connector" idref="#_x0000_s1171"/>
        <o:r id="V:Rule28" type="connector" idref="#_x0000_s1051"/>
        <o:r id="V:Rule29" type="connector" idref="#_x0000_s1156"/>
        <o:r id="V:Rule30" type="connector" idref="#_x0000_s1170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D24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ED247C"/>
  </w:style>
  <w:style w:type="paragraph" w:styleId="a6">
    <w:name w:val="footer"/>
    <w:basedOn w:val="a"/>
    <w:link w:val="a7"/>
    <w:uiPriority w:val="99"/>
    <w:semiHidden/>
    <w:unhideWhenUsed/>
    <w:rsid w:val="00ED24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ED247C"/>
  </w:style>
  <w:style w:type="paragraph" w:styleId="a8">
    <w:name w:val="List Paragraph"/>
    <w:basedOn w:val="a"/>
    <w:uiPriority w:val="34"/>
    <w:qFormat/>
    <w:rsid w:val="00BA5A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F928EE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201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678B9-88D2-4713-B9AC-2391123F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5750a</dc:creator>
  <cp:lastModifiedBy>בנינו</cp:lastModifiedBy>
  <cp:revision>2</cp:revision>
  <cp:lastPrinted>2013-04-16T07:40:00Z</cp:lastPrinted>
  <dcterms:created xsi:type="dcterms:W3CDTF">2013-04-16T07:42:00Z</dcterms:created>
  <dcterms:modified xsi:type="dcterms:W3CDTF">2013-04-16T07:42:00Z</dcterms:modified>
</cp:coreProperties>
</file>