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4" w:rsidRPr="00D97FE4" w:rsidRDefault="00D97FE4" w:rsidP="00D97FE4">
      <w:pPr>
        <w:jc w:val="center"/>
        <w:rPr>
          <w:rFonts w:hint="cs"/>
          <w:b/>
          <w:bCs/>
          <w:sz w:val="40"/>
          <w:szCs w:val="40"/>
          <w:u w:val="single"/>
          <w:rtl/>
          <w:lang w:bidi="he-IL"/>
        </w:rPr>
      </w:pPr>
      <w:r w:rsidRPr="00D97FE4">
        <w:rPr>
          <w:rFonts w:hint="cs"/>
          <w:b/>
          <w:bCs/>
          <w:sz w:val="40"/>
          <w:szCs w:val="40"/>
          <w:u w:val="single"/>
          <w:rtl/>
          <w:lang w:bidi="he-IL"/>
        </w:rPr>
        <w:t>ימי אלול- ימי מלחמה</w:t>
      </w:r>
    </w:p>
    <w:p w:rsidR="00D97FE4" w:rsidRPr="00D97FE4" w:rsidRDefault="00D97FE4" w:rsidP="00D97FE4">
      <w:pPr>
        <w:rPr>
          <w:sz w:val="24"/>
          <w:szCs w:val="24"/>
        </w:rPr>
      </w:pPr>
      <w:r w:rsidRPr="00D97FE4">
        <w:rPr>
          <w:rFonts w:hint="eastAsia"/>
          <w:sz w:val="24"/>
          <w:szCs w:val="24"/>
          <w:rtl/>
          <w:lang w:bidi="he-IL"/>
        </w:rPr>
        <w:t>כידוע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בראש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השנה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היהודית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יושב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בורא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העולם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ודן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בגורלו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יהודי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ואדם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באשר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הוא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מעביר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הוא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לפניו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סך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חובותיו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וזכויותיו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מבאי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העולם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לכן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גדולה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מעלת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החזרה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בתשובה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והחרטה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מעשינו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הרעים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עד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כדי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שמי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שחוזר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בתשובה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מאהבה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נהפכים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הזדונות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לזכויות</w:t>
      </w:r>
      <w:r w:rsidRPr="00D97FE4">
        <w:rPr>
          <w:sz w:val="24"/>
          <w:szCs w:val="24"/>
          <w:rtl/>
          <w:lang w:bidi="he-IL"/>
        </w:rPr>
        <w:t xml:space="preserve">! </w:t>
      </w:r>
      <w:r w:rsidRPr="00D97FE4">
        <w:rPr>
          <w:rFonts w:hint="eastAsia"/>
          <w:sz w:val="24"/>
          <w:szCs w:val="24"/>
          <w:rtl/>
          <w:lang w:bidi="he-IL"/>
        </w:rPr>
        <w:t>כמאמר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חכמינו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</w:t>
      </w:r>
      <w:r w:rsidRPr="00D97FE4">
        <w:rPr>
          <w:sz w:val="24"/>
          <w:szCs w:val="24"/>
          <w:rtl/>
          <w:lang w:bidi="he-IL"/>
        </w:rPr>
        <w:t>"</w:t>
      </w:r>
      <w:r w:rsidRPr="00D97FE4">
        <w:rPr>
          <w:rFonts w:hint="eastAsia"/>
          <w:sz w:val="24"/>
          <w:szCs w:val="24"/>
          <w:rtl/>
          <w:lang w:bidi="he-IL"/>
        </w:rPr>
        <w:t>ל</w:t>
      </w:r>
      <w:r w:rsidRPr="00D97FE4">
        <w:rPr>
          <w:sz w:val="24"/>
          <w:szCs w:val="24"/>
          <w:rtl/>
          <w:lang w:bidi="he-IL"/>
        </w:rPr>
        <w:t xml:space="preserve">. </w:t>
      </w:r>
      <w:bookmarkStart w:id="0" w:name="_GoBack"/>
      <w:bookmarkEnd w:id="0"/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בימים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שבין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</w:t>
      </w:r>
      <w:r w:rsidRPr="00D97FE4">
        <w:rPr>
          <w:sz w:val="24"/>
          <w:szCs w:val="24"/>
          <w:rtl/>
          <w:lang w:bidi="he-IL"/>
        </w:rPr>
        <w:t>"</w:t>
      </w:r>
      <w:r w:rsidRPr="00D97FE4">
        <w:rPr>
          <w:rFonts w:hint="eastAsia"/>
          <w:sz w:val="24"/>
          <w:szCs w:val="24"/>
          <w:rtl/>
          <w:lang w:bidi="he-IL"/>
        </w:rPr>
        <w:t>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כיפור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אנו</w:t>
      </w:r>
      <w:r w:rsidRPr="00D97FE4">
        <w:rPr>
          <w:sz w:val="24"/>
          <w:szCs w:val="24"/>
          <w:rtl/>
          <w:lang w:bidi="he-IL"/>
        </w:rPr>
        <w:t xml:space="preserve"> "</w:t>
      </w:r>
      <w:r w:rsidRPr="00D97FE4">
        <w:rPr>
          <w:rFonts w:hint="eastAsia"/>
          <w:sz w:val="24"/>
          <w:szCs w:val="24"/>
          <w:rtl/>
          <w:lang w:bidi="he-IL"/>
        </w:rPr>
        <w:t>תלויים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ועומדים</w:t>
      </w:r>
      <w:r w:rsidRPr="00D97FE4">
        <w:rPr>
          <w:sz w:val="24"/>
          <w:szCs w:val="24"/>
          <w:rtl/>
          <w:lang w:bidi="he-IL"/>
        </w:rPr>
        <w:t xml:space="preserve">" </w:t>
      </w:r>
      <w:r w:rsidRPr="00D97FE4">
        <w:rPr>
          <w:rFonts w:hint="eastAsia"/>
          <w:sz w:val="24"/>
          <w:szCs w:val="24"/>
          <w:rtl/>
          <w:lang w:bidi="he-IL"/>
        </w:rPr>
        <w:t>עם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הכיפורים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שאז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חותם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הקב</w:t>
      </w:r>
      <w:r w:rsidRPr="00D97FE4">
        <w:rPr>
          <w:sz w:val="24"/>
          <w:szCs w:val="24"/>
          <w:rtl/>
          <w:lang w:bidi="he-IL"/>
        </w:rPr>
        <w:t>"</w:t>
      </w:r>
      <w:r w:rsidRPr="00D97FE4">
        <w:rPr>
          <w:rFonts w:hint="eastAsia"/>
          <w:sz w:val="24"/>
          <w:szCs w:val="24"/>
          <w:rtl/>
          <w:lang w:bidi="he-IL"/>
        </w:rPr>
        <w:t>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באופן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סופי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יוצא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שימים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שבין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ראש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השנה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הכיפורים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עשרה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נפלאים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בהם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באפשרותנו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לשנות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שנגזר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בראש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השנה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</w:t>
      </w:r>
      <w:r w:rsidRPr="00D97FE4">
        <w:rPr>
          <w:sz w:val="24"/>
          <w:szCs w:val="24"/>
          <w:rtl/>
          <w:lang w:bidi="he-IL"/>
        </w:rPr>
        <w:t>"</w:t>
      </w:r>
      <w:r w:rsidRPr="00D97FE4">
        <w:rPr>
          <w:rFonts w:hint="eastAsia"/>
          <w:sz w:val="24"/>
          <w:szCs w:val="24"/>
          <w:rtl/>
          <w:lang w:bidi="he-IL"/>
        </w:rPr>
        <w:t>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הוספת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מעשים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טובים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למאזן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הזכויות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ולהוסיף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תשובה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וחרטה</w:t>
      </w:r>
      <w:r w:rsidRPr="00D97FE4">
        <w:rPr>
          <w:sz w:val="24"/>
          <w:szCs w:val="24"/>
          <w:rtl/>
          <w:lang w:bidi="he-IL"/>
        </w:rPr>
        <w:t>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גדולי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רבותינו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חשו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בגופם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אימת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הפחד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והיראה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מהיום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הגורלי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בו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נחרצים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חיים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ומוות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עושר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ועוני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חכמה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ובריאות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דינו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העולם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בכלל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מדינה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ומדינה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וגזר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פרטי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בפרט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לכל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באי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עולם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רבן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יוחנן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זכאי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התנא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גדול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הדור</w:t>
      </w:r>
      <w:r w:rsidRPr="00D97FE4">
        <w:rPr>
          <w:sz w:val="24"/>
          <w:szCs w:val="24"/>
          <w:rtl/>
          <w:lang w:bidi="he-IL"/>
        </w:rPr>
        <w:t xml:space="preserve">!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בוכה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ואומר</w:t>
      </w:r>
      <w:r w:rsidRPr="00D97FE4">
        <w:rPr>
          <w:sz w:val="24"/>
          <w:szCs w:val="24"/>
          <w:rtl/>
          <w:lang w:bidi="he-IL"/>
        </w:rPr>
        <w:t xml:space="preserve">: </w:t>
      </w:r>
      <w:r w:rsidRPr="00D97FE4">
        <w:rPr>
          <w:rFonts w:hint="eastAsia"/>
          <w:sz w:val="24"/>
          <w:szCs w:val="24"/>
          <w:rtl/>
          <w:lang w:bidi="he-IL"/>
        </w:rPr>
        <w:t>שני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דרכים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לפני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אחת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גיהנום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ואחת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עדן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ואיני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יודע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לאיזה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מהן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יובילוני</w:t>
      </w:r>
      <w:r w:rsidRPr="00D97FE4">
        <w:rPr>
          <w:sz w:val="24"/>
          <w:szCs w:val="24"/>
          <w:rtl/>
          <w:lang w:bidi="he-IL"/>
        </w:rPr>
        <w:t xml:space="preserve">... </w:t>
      </w:r>
      <w:r w:rsidRPr="00D97FE4">
        <w:rPr>
          <w:rFonts w:hint="eastAsia"/>
          <w:sz w:val="24"/>
          <w:szCs w:val="24"/>
          <w:rtl/>
          <w:lang w:bidi="he-IL"/>
        </w:rPr>
        <w:t>רבי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ישראל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מסלנט</w:t>
      </w:r>
      <w:proofErr w:type="spellEnd"/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מייסד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תנועת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המוסר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מתעלף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בשבת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מברכין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כאשר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שומע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החזן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מכריז</w:t>
      </w:r>
      <w:r w:rsidRPr="00D97FE4">
        <w:rPr>
          <w:sz w:val="24"/>
          <w:szCs w:val="24"/>
          <w:rtl/>
          <w:lang w:bidi="he-IL"/>
        </w:rPr>
        <w:t xml:space="preserve"> "</w:t>
      </w:r>
      <w:r w:rsidRPr="00D97FE4">
        <w:rPr>
          <w:rFonts w:hint="eastAsia"/>
          <w:sz w:val="24"/>
          <w:szCs w:val="24"/>
          <w:rtl/>
          <w:lang w:bidi="he-IL"/>
        </w:rPr>
        <w:t>ראש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חודש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אלול</w:t>
      </w:r>
      <w:r w:rsidRPr="00D97FE4">
        <w:rPr>
          <w:sz w:val="24"/>
          <w:szCs w:val="24"/>
          <w:rtl/>
          <w:lang w:bidi="he-IL"/>
        </w:rPr>
        <w:t xml:space="preserve">...". </w:t>
      </w:r>
      <w:r w:rsidRPr="00D97FE4">
        <w:rPr>
          <w:rFonts w:hint="eastAsia"/>
          <w:sz w:val="24"/>
          <w:szCs w:val="24"/>
          <w:rtl/>
          <w:lang w:bidi="he-IL"/>
        </w:rPr>
        <w:t>ואין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הדברים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כמליצה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בעלמא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הפחד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אמיתי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ומוחשי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בלבבות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הדורות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שלפנינו</w:t>
      </w:r>
      <w:r w:rsidRPr="00D97FE4">
        <w:rPr>
          <w:sz w:val="24"/>
          <w:szCs w:val="24"/>
          <w:rtl/>
          <w:lang w:bidi="he-IL"/>
        </w:rPr>
        <w:t>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ואנו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לבושתנו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ולצערנו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עוברים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כשיגרה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ובאמת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מדוע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קורה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לנו</w:t>
      </w:r>
      <w:r w:rsidRPr="00D97FE4">
        <w:rPr>
          <w:sz w:val="24"/>
          <w:szCs w:val="24"/>
          <w:rtl/>
          <w:lang w:bidi="he-IL"/>
        </w:rPr>
        <w:t xml:space="preserve">? </w:t>
      </w:r>
      <w:r w:rsidRPr="00D97FE4">
        <w:rPr>
          <w:rFonts w:hint="eastAsia"/>
          <w:sz w:val="24"/>
          <w:szCs w:val="24"/>
          <w:rtl/>
          <w:lang w:bidi="he-IL"/>
        </w:rPr>
        <w:t>מדוע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חשים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אימת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הגדול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והנורא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הקרב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ובא</w:t>
      </w:r>
      <w:r w:rsidRPr="00D97FE4">
        <w:rPr>
          <w:sz w:val="24"/>
          <w:szCs w:val="24"/>
          <w:rtl/>
          <w:lang w:bidi="he-IL"/>
        </w:rPr>
        <w:t xml:space="preserve">? </w:t>
      </w:r>
      <w:r w:rsidRPr="00D97FE4">
        <w:rPr>
          <w:rFonts w:hint="eastAsia"/>
          <w:sz w:val="24"/>
          <w:szCs w:val="24"/>
          <w:rtl/>
          <w:lang w:bidi="he-IL"/>
        </w:rPr>
        <w:t>אין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פחד</w:t>
      </w:r>
      <w:r w:rsidRPr="00D97FE4">
        <w:rPr>
          <w:sz w:val="24"/>
          <w:szCs w:val="24"/>
          <w:rtl/>
          <w:lang w:bidi="he-IL"/>
        </w:rPr>
        <w:t>!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אחת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הסיבות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כיוון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שאנו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בטוחים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שגם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השנה</w:t>
      </w:r>
      <w:r w:rsidRPr="00D97FE4">
        <w:rPr>
          <w:sz w:val="24"/>
          <w:szCs w:val="24"/>
          <w:rtl/>
          <w:lang w:bidi="he-IL"/>
        </w:rPr>
        <w:t xml:space="preserve"> "</w:t>
      </w:r>
      <w:r w:rsidRPr="00D97FE4">
        <w:rPr>
          <w:rFonts w:hint="eastAsia"/>
          <w:sz w:val="24"/>
          <w:szCs w:val="24"/>
          <w:rtl/>
          <w:lang w:bidi="he-IL"/>
        </w:rPr>
        <w:t>בעזרת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</w:t>
      </w:r>
      <w:r w:rsidRPr="00D97FE4">
        <w:rPr>
          <w:sz w:val="24"/>
          <w:szCs w:val="24"/>
          <w:rtl/>
          <w:lang w:bidi="he-IL"/>
        </w:rPr>
        <w:t xml:space="preserve">'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הכל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בסדר</w:t>
      </w:r>
      <w:r w:rsidRPr="00D97FE4">
        <w:rPr>
          <w:sz w:val="24"/>
          <w:szCs w:val="24"/>
          <w:rtl/>
          <w:lang w:bidi="he-IL"/>
        </w:rPr>
        <w:t xml:space="preserve">", </w:t>
      </w:r>
      <w:r w:rsidRPr="00D97FE4">
        <w:rPr>
          <w:rFonts w:hint="eastAsia"/>
          <w:sz w:val="24"/>
          <w:szCs w:val="24"/>
          <w:rtl/>
          <w:lang w:bidi="he-IL"/>
        </w:rPr>
        <w:t>גם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קשה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לא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נורא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נתגבר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כפי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שהתגברנו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בשנה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שעברה</w:t>
      </w:r>
      <w:r w:rsidRPr="00D97FE4">
        <w:rPr>
          <w:sz w:val="24"/>
          <w:szCs w:val="24"/>
          <w:rtl/>
          <w:lang w:bidi="he-IL"/>
        </w:rPr>
        <w:t>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אולי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כדי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לחדד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לעצמנו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הדברים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נדמיין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לעצמנו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שהשנה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ביום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כיפור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בראש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השנה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לפני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תפילת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מוסף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גג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בית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הכנסת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ייפתח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מלמעלה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ובת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קול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תמסור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בפומבי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גזר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המתפללים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וכדי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להסביר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מדוע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נקבע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דינו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האדם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יקרינו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מסך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גדול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לכלל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הציבור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עבירותיו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ומעלותיו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מהמתפללים</w:t>
      </w:r>
      <w:r w:rsidRPr="00D97FE4">
        <w:rPr>
          <w:sz w:val="24"/>
          <w:szCs w:val="24"/>
          <w:rtl/>
          <w:lang w:bidi="he-IL"/>
        </w:rPr>
        <w:t>...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אם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קורה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היינו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עושים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מאמצים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כבירים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מנת</w:t>
      </w:r>
      <w:r w:rsidRPr="00D97FE4">
        <w:rPr>
          <w:sz w:val="24"/>
          <w:szCs w:val="24"/>
          <w:rtl/>
          <w:lang w:bidi="he-IL"/>
        </w:rPr>
        <w:t xml:space="preserve"> "</w:t>
      </w:r>
      <w:r w:rsidRPr="00D97FE4">
        <w:rPr>
          <w:rFonts w:hint="eastAsia"/>
          <w:sz w:val="24"/>
          <w:szCs w:val="24"/>
          <w:rtl/>
          <w:lang w:bidi="he-IL"/>
        </w:rPr>
        <w:t>להיראות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יפה</w:t>
      </w:r>
      <w:r w:rsidRPr="00D97FE4">
        <w:rPr>
          <w:sz w:val="24"/>
          <w:szCs w:val="24"/>
          <w:rtl/>
          <w:lang w:bidi="he-IL"/>
        </w:rPr>
        <w:t xml:space="preserve">" </w:t>
      </w:r>
      <w:r w:rsidRPr="00D97FE4">
        <w:rPr>
          <w:rFonts w:hint="eastAsia"/>
          <w:sz w:val="24"/>
          <w:szCs w:val="24"/>
          <w:rtl/>
          <w:lang w:bidi="he-IL"/>
        </w:rPr>
        <w:t>ביום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הדין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חודש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שעבר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ועשרת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ימי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התשובה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הבאים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עלינו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לטובה</w:t>
      </w:r>
      <w:r w:rsidRPr="00D97FE4">
        <w:rPr>
          <w:sz w:val="24"/>
          <w:szCs w:val="24"/>
          <w:rtl/>
          <w:lang w:bidi="he-IL"/>
        </w:rPr>
        <w:t xml:space="preserve">- </w:t>
      </w:r>
      <w:r w:rsidRPr="00D97FE4">
        <w:rPr>
          <w:rFonts w:hint="eastAsia"/>
          <w:sz w:val="24"/>
          <w:szCs w:val="24"/>
          <w:rtl/>
          <w:lang w:bidi="he-IL"/>
        </w:rPr>
        <w:t>היו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נראים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אחרת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אף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מעז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לבטל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זמנו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לעשות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מעשים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שאחר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יתבייש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בהם</w:t>
      </w:r>
      <w:r w:rsidRPr="00D97FE4">
        <w:rPr>
          <w:sz w:val="24"/>
          <w:szCs w:val="24"/>
          <w:rtl/>
          <w:lang w:bidi="he-IL"/>
        </w:rPr>
        <w:t xml:space="preserve">. 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ואם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נרצה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להוסיף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נופך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ציורי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התיאור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לעיל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נאמר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שבסרט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גם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תרגום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שיפרט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מעשינו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ואלי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החמור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יהיה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תופענה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כיתוביות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מחשבות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האדם</w:t>
      </w:r>
      <w:r w:rsidRPr="00D97FE4">
        <w:rPr>
          <w:sz w:val="24"/>
          <w:szCs w:val="24"/>
          <w:rtl/>
          <w:lang w:bidi="he-IL"/>
        </w:rPr>
        <w:t>...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אוי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אוי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אנחה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כבידה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הייתה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מושמעת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כאשר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חלקם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מעדיפים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לטמון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ראשם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בקרקע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ולא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להיחשף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לציבור</w:t>
      </w:r>
      <w:r w:rsidRPr="00D97FE4">
        <w:rPr>
          <w:sz w:val="24"/>
          <w:szCs w:val="24"/>
          <w:rtl/>
          <w:lang w:bidi="he-IL"/>
        </w:rPr>
        <w:t>...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ימי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מלחמה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אסור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לאבד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זמן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חייבים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לנצל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רגע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חייל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מבין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שההתנהגות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בזמן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מלחמה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היא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שונה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מזו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הקיימת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בצד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רגיעה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במלחמה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אוכלים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בחיפזון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ישנים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באופן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לא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מסודר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קיים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דיבוק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חברים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והאחד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מוכן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לעשות</w:t>
      </w:r>
      <w:r w:rsidRPr="00D97FE4">
        <w:rPr>
          <w:sz w:val="24"/>
          <w:szCs w:val="24"/>
          <w:rtl/>
          <w:lang w:bidi="he-IL"/>
        </w:rPr>
        <w:t xml:space="preserve"> </w:t>
      </w:r>
      <w:proofErr w:type="spellStart"/>
      <w:r w:rsidRPr="00D97FE4">
        <w:rPr>
          <w:rFonts w:hint="eastAsia"/>
          <w:sz w:val="24"/>
          <w:szCs w:val="24"/>
          <w:rtl/>
          <w:lang w:bidi="he-IL"/>
        </w:rPr>
        <w:t>הכל</w:t>
      </w:r>
      <w:proofErr w:type="spellEnd"/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למען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זולתו</w:t>
      </w:r>
      <w:r w:rsidRPr="00D97FE4">
        <w:rPr>
          <w:sz w:val="24"/>
          <w:szCs w:val="24"/>
          <w:rtl/>
          <w:lang w:bidi="he-IL"/>
        </w:rPr>
        <w:t xml:space="preserve">. </w:t>
      </w:r>
    </w:p>
    <w:p w:rsidR="00D97FE4" w:rsidRPr="00D97FE4" w:rsidRDefault="00D97FE4" w:rsidP="00D97FE4">
      <w:pPr>
        <w:rPr>
          <w:sz w:val="24"/>
          <w:szCs w:val="24"/>
          <w:rtl/>
        </w:rPr>
      </w:pPr>
      <w:r w:rsidRPr="00D97FE4">
        <w:rPr>
          <w:rFonts w:hint="eastAsia"/>
          <w:sz w:val="24"/>
          <w:szCs w:val="24"/>
          <w:rtl/>
          <w:lang w:bidi="he-IL"/>
        </w:rPr>
        <w:t>כך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בדיוק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צריך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לחוש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בימים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אלו</w:t>
      </w:r>
      <w:r w:rsidRPr="00D97FE4">
        <w:rPr>
          <w:sz w:val="24"/>
          <w:szCs w:val="24"/>
          <w:rtl/>
          <w:lang w:bidi="he-IL"/>
        </w:rPr>
        <w:t xml:space="preserve">. </w:t>
      </w:r>
      <w:r w:rsidRPr="00D97FE4">
        <w:rPr>
          <w:rFonts w:hint="eastAsia"/>
          <w:sz w:val="24"/>
          <w:szCs w:val="24"/>
          <w:rtl/>
          <w:lang w:bidi="he-IL"/>
        </w:rPr>
        <w:t>אין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זמן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יש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לחץ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חייבים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להיות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ערניים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רגע</w:t>
      </w:r>
      <w:r w:rsidRPr="00D97FE4">
        <w:rPr>
          <w:sz w:val="24"/>
          <w:szCs w:val="24"/>
          <w:rtl/>
          <w:lang w:bidi="he-IL"/>
        </w:rPr>
        <w:t>.</w:t>
      </w:r>
    </w:p>
    <w:p w:rsidR="00B67AD4" w:rsidRPr="00D97FE4" w:rsidRDefault="00D97FE4" w:rsidP="00D97FE4">
      <w:pPr>
        <w:rPr>
          <w:sz w:val="24"/>
          <w:szCs w:val="24"/>
          <w:rtl/>
          <w:lang w:bidi="he-IL"/>
        </w:rPr>
      </w:pPr>
      <w:r w:rsidRPr="00D97FE4">
        <w:rPr>
          <w:rFonts w:hint="eastAsia"/>
          <w:sz w:val="24"/>
          <w:szCs w:val="24"/>
          <w:rtl/>
          <w:lang w:bidi="he-IL"/>
        </w:rPr>
        <w:t>יהי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רצון</w:t>
      </w:r>
      <w:r w:rsidRPr="00D97FE4">
        <w:rPr>
          <w:sz w:val="24"/>
          <w:szCs w:val="24"/>
          <w:rtl/>
          <w:lang w:bidi="he-IL"/>
        </w:rPr>
        <w:t xml:space="preserve">, </w:t>
      </w:r>
      <w:r w:rsidRPr="00D97FE4">
        <w:rPr>
          <w:rFonts w:hint="eastAsia"/>
          <w:sz w:val="24"/>
          <w:szCs w:val="24"/>
          <w:rtl/>
          <w:lang w:bidi="he-IL"/>
        </w:rPr>
        <w:t>שנכתב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ונחתם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יחד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עם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כל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בית</w:t>
      </w:r>
      <w:r w:rsidRPr="00D97FE4">
        <w:rPr>
          <w:sz w:val="24"/>
          <w:szCs w:val="24"/>
          <w:rtl/>
          <w:lang w:bidi="he-IL"/>
        </w:rPr>
        <w:t xml:space="preserve"> </w:t>
      </w:r>
      <w:r w:rsidRPr="00D97FE4">
        <w:rPr>
          <w:rFonts w:hint="eastAsia"/>
          <w:sz w:val="24"/>
          <w:szCs w:val="24"/>
          <w:rtl/>
          <w:lang w:bidi="he-IL"/>
        </w:rPr>
        <w:t>ישראל</w:t>
      </w:r>
      <w:r w:rsidRPr="00D97FE4">
        <w:rPr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לחיים טובים ולשלום!</w:t>
      </w:r>
    </w:p>
    <w:sectPr w:rsidR="00B67AD4" w:rsidRPr="00D97FE4" w:rsidSect="00D97FE4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39" w:rsidRDefault="00132B39" w:rsidP="00E52934">
      <w:pPr>
        <w:spacing w:after="0" w:line="240" w:lineRule="auto"/>
      </w:pPr>
      <w:r>
        <w:separator/>
      </w:r>
    </w:p>
  </w:endnote>
  <w:endnote w:type="continuationSeparator" w:id="0">
    <w:p w:rsidR="00132B39" w:rsidRDefault="00132B39" w:rsidP="00E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39" w:rsidRDefault="00132B39" w:rsidP="00E52934">
      <w:pPr>
        <w:spacing w:after="0" w:line="240" w:lineRule="auto"/>
      </w:pPr>
      <w:r>
        <w:separator/>
      </w:r>
    </w:p>
  </w:footnote>
  <w:footnote w:type="continuationSeparator" w:id="0">
    <w:p w:rsidR="00132B39" w:rsidRDefault="00132B39" w:rsidP="00E5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E4" w:rsidRDefault="00D97FE4">
    <w:pPr>
      <w:pStyle w:val="af5"/>
    </w:pPr>
    <w:r>
      <w:rPr>
        <w:rFonts w:hint="cs"/>
        <w:rtl/>
        <w:lang w:bidi="he-IL"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B"/>
    <w:rsid w:val="000003A0"/>
    <w:rsid w:val="00093261"/>
    <w:rsid w:val="00132B39"/>
    <w:rsid w:val="001814A2"/>
    <w:rsid w:val="001D369C"/>
    <w:rsid w:val="00233398"/>
    <w:rsid w:val="00262998"/>
    <w:rsid w:val="0029229A"/>
    <w:rsid w:val="00305F2C"/>
    <w:rsid w:val="003B21BB"/>
    <w:rsid w:val="00421606"/>
    <w:rsid w:val="0048141F"/>
    <w:rsid w:val="004E1930"/>
    <w:rsid w:val="00526736"/>
    <w:rsid w:val="005B572E"/>
    <w:rsid w:val="00645F97"/>
    <w:rsid w:val="00762145"/>
    <w:rsid w:val="007838F8"/>
    <w:rsid w:val="0081469E"/>
    <w:rsid w:val="00820C3D"/>
    <w:rsid w:val="008413FC"/>
    <w:rsid w:val="008C0EF3"/>
    <w:rsid w:val="008D3010"/>
    <w:rsid w:val="00A52384"/>
    <w:rsid w:val="00B67AD4"/>
    <w:rsid w:val="00C76989"/>
    <w:rsid w:val="00CB4023"/>
    <w:rsid w:val="00CD07C9"/>
    <w:rsid w:val="00D97FE4"/>
    <w:rsid w:val="00E06F0C"/>
    <w:rsid w:val="00E52934"/>
    <w:rsid w:val="00F11A2C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Gisha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4"/>
    <w:pPr>
      <w:bidi/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E52934"/>
    <w:pPr>
      <w:bidi w:val="0"/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934"/>
    <w:pPr>
      <w:bidi w:val="0"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934"/>
    <w:pPr>
      <w:bidi w:val="0"/>
      <w:spacing w:before="200" w:after="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934"/>
    <w:pPr>
      <w:bidi w:val="0"/>
      <w:spacing w:before="200" w:after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934"/>
    <w:pPr>
      <w:bidi w:val="0"/>
      <w:spacing w:before="200" w:after="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934"/>
    <w:pPr>
      <w:bidi w:val="0"/>
      <w:spacing w:after="0"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934"/>
    <w:pPr>
      <w:bidi w:val="0"/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934"/>
    <w:pPr>
      <w:bidi w:val="0"/>
      <w:spacing w:after="0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934"/>
    <w:pPr>
      <w:bidi w:val="0"/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52934"/>
    <w:rPr>
      <w:rFonts w:ascii="Trebuchet MS" w:eastAsia="Times New Roman" w:hAnsi="Trebuchet MS" w:cs="Gisha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52934"/>
    <w:rPr>
      <w:rFonts w:ascii="Trebuchet MS" w:eastAsia="Times New Roman" w:hAnsi="Trebuchet MS" w:cs="Gisha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E52934"/>
    <w:rPr>
      <w:rFonts w:ascii="Trebuchet MS" w:eastAsia="Times New Roman" w:hAnsi="Trebuchet MS" w:cs="Gisha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E52934"/>
    <w:rPr>
      <w:rFonts w:ascii="Trebuchet MS" w:eastAsia="Times New Roman" w:hAnsi="Trebuchet MS" w:cs="Gisha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E52934"/>
    <w:rPr>
      <w:rFonts w:ascii="Trebuchet MS" w:eastAsia="Times New Roman" w:hAnsi="Trebuchet MS" w:cs="Gisha"/>
      <w:b/>
      <w:bCs/>
      <w:color w:val="7F7F7F"/>
    </w:rPr>
  </w:style>
  <w:style w:type="character" w:customStyle="1" w:styleId="60">
    <w:name w:val="כותרת 6 תו"/>
    <w:basedOn w:val="a0"/>
    <w:link w:val="6"/>
    <w:uiPriority w:val="9"/>
    <w:semiHidden/>
    <w:rsid w:val="00E52934"/>
    <w:rPr>
      <w:rFonts w:ascii="Trebuchet MS" w:eastAsia="Times New Roman" w:hAnsi="Trebuchet MS" w:cs="Gisha"/>
      <w:b/>
      <w:bCs/>
      <w:i/>
      <w:iCs/>
      <w:color w:val="7F7F7F"/>
    </w:rPr>
  </w:style>
  <w:style w:type="character" w:customStyle="1" w:styleId="70">
    <w:name w:val="כותרת 7 תו"/>
    <w:basedOn w:val="a0"/>
    <w:link w:val="7"/>
    <w:uiPriority w:val="9"/>
    <w:semiHidden/>
    <w:rsid w:val="00E52934"/>
    <w:rPr>
      <w:rFonts w:ascii="Trebuchet MS" w:eastAsia="Times New Roman" w:hAnsi="Trebuchet MS" w:cs="Gisha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E52934"/>
    <w:rPr>
      <w:rFonts w:ascii="Trebuchet MS" w:eastAsia="Times New Roman" w:hAnsi="Trebuchet MS" w:cs="Gisha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52934"/>
    <w:rPr>
      <w:rFonts w:ascii="Trebuchet MS" w:eastAsia="Times New Roman" w:hAnsi="Trebuchet MS" w:cs="Gisha"/>
      <w:i/>
      <w:iCs/>
      <w:spacing w:val="5"/>
      <w:sz w:val="20"/>
      <w:szCs w:val="20"/>
    </w:rPr>
  </w:style>
  <w:style w:type="paragraph" w:styleId="a3">
    <w:name w:val="תואר"/>
    <w:basedOn w:val="a"/>
    <w:next w:val="a"/>
    <w:link w:val="a4"/>
    <w:uiPriority w:val="10"/>
    <w:qFormat/>
    <w:rsid w:val="00E52934"/>
    <w:pPr>
      <w:pBdr>
        <w:bottom w:val="single" w:sz="4" w:space="1" w:color="auto"/>
      </w:pBdr>
      <w:bidi w:val="0"/>
      <w:spacing w:line="240" w:lineRule="auto"/>
      <w:contextualSpacing/>
    </w:pPr>
    <w:rPr>
      <w:spacing w:val="5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E52934"/>
    <w:rPr>
      <w:rFonts w:ascii="Trebuchet MS" w:eastAsia="Times New Roman" w:hAnsi="Trebuchet MS" w:cs="Gish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2934"/>
    <w:pPr>
      <w:bidi w:val="0"/>
      <w:spacing w:after="600"/>
    </w:pPr>
    <w:rPr>
      <w:i/>
      <w:iCs/>
      <w:spacing w:val="13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E52934"/>
    <w:rPr>
      <w:rFonts w:ascii="Trebuchet MS" w:eastAsia="Times New Roman" w:hAnsi="Trebuchet MS" w:cs="Gish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52934"/>
    <w:rPr>
      <w:b/>
      <w:bCs/>
    </w:rPr>
  </w:style>
  <w:style w:type="character" w:styleId="a8">
    <w:name w:val="Emphasis"/>
    <w:uiPriority w:val="20"/>
    <w:qFormat/>
    <w:rsid w:val="00E52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52934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E52934"/>
    <w:pPr>
      <w:bidi w:val="0"/>
      <w:ind w:left="720"/>
      <w:contextualSpacing/>
    </w:pPr>
  </w:style>
  <w:style w:type="paragraph" w:styleId="ab">
    <w:name w:val="הצעת מחיר"/>
    <w:basedOn w:val="a"/>
    <w:next w:val="a"/>
    <w:link w:val="ac"/>
    <w:uiPriority w:val="29"/>
    <w:qFormat/>
    <w:rsid w:val="00E52934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הצעת מחיר תו"/>
    <w:basedOn w:val="a0"/>
    <w:link w:val="ab"/>
    <w:uiPriority w:val="29"/>
    <w:rsid w:val="00E52934"/>
    <w:rPr>
      <w:i/>
      <w:iCs/>
    </w:rPr>
  </w:style>
  <w:style w:type="paragraph" w:styleId="ad">
    <w:name w:val="הצעת מחיר חזקה"/>
    <w:basedOn w:val="a"/>
    <w:next w:val="a"/>
    <w:link w:val="ae"/>
    <w:uiPriority w:val="30"/>
    <w:qFormat/>
    <w:rsid w:val="00E52934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הצעת מחיר חזקה תו"/>
    <w:basedOn w:val="a0"/>
    <w:link w:val="ad"/>
    <w:uiPriority w:val="30"/>
    <w:rsid w:val="00E52934"/>
    <w:rPr>
      <w:b/>
      <w:bCs/>
      <w:i/>
      <w:iCs/>
    </w:rPr>
  </w:style>
  <w:style w:type="character" w:styleId="af">
    <w:name w:val="הדגשה מעודנת"/>
    <w:uiPriority w:val="19"/>
    <w:qFormat/>
    <w:rsid w:val="00E52934"/>
    <w:rPr>
      <w:i/>
      <w:iCs/>
    </w:rPr>
  </w:style>
  <w:style w:type="character" w:styleId="af0">
    <w:name w:val="Intense Emphasis"/>
    <w:uiPriority w:val="21"/>
    <w:qFormat/>
    <w:rsid w:val="00E52934"/>
    <w:rPr>
      <w:b/>
      <w:bCs/>
    </w:rPr>
  </w:style>
  <w:style w:type="character" w:styleId="af1">
    <w:name w:val="הפניה מעודנת"/>
    <w:uiPriority w:val="31"/>
    <w:qFormat/>
    <w:rsid w:val="00E52934"/>
    <w:rPr>
      <w:smallCaps/>
    </w:rPr>
  </w:style>
  <w:style w:type="character" w:styleId="af2">
    <w:name w:val="Intense Reference"/>
    <w:uiPriority w:val="32"/>
    <w:qFormat/>
    <w:rsid w:val="00E52934"/>
    <w:rPr>
      <w:smallCaps/>
      <w:spacing w:val="5"/>
      <w:u w:val="single"/>
    </w:rPr>
  </w:style>
  <w:style w:type="character" w:styleId="af3">
    <w:name w:val="Book Title"/>
    <w:uiPriority w:val="33"/>
    <w:qFormat/>
    <w:rsid w:val="00E5293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293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5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E52934"/>
  </w:style>
  <w:style w:type="paragraph" w:styleId="af7">
    <w:name w:val="footer"/>
    <w:basedOn w:val="a"/>
    <w:link w:val="af8"/>
    <w:uiPriority w:val="99"/>
    <w:unhideWhenUsed/>
    <w:rsid w:val="00E5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E52934"/>
  </w:style>
  <w:style w:type="paragraph" w:styleId="af9">
    <w:name w:val="Balloon Text"/>
    <w:basedOn w:val="a"/>
    <w:link w:val="afa"/>
    <w:uiPriority w:val="99"/>
    <w:semiHidden/>
    <w:unhideWhenUsed/>
    <w:rsid w:val="00E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E5293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233398"/>
    <w:rPr>
      <w:rFonts w:eastAsia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Gisha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4"/>
    <w:pPr>
      <w:bidi/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E52934"/>
    <w:pPr>
      <w:bidi w:val="0"/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934"/>
    <w:pPr>
      <w:bidi w:val="0"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934"/>
    <w:pPr>
      <w:bidi w:val="0"/>
      <w:spacing w:before="200" w:after="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934"/>
    <w:pPr>
      <w:bidi w:val="0"/>
      <w:spacing w:before="200" w:after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934"/>
    <w:pPr>
      <w:bidi w:val="0"/>
      <w:spacing w:before="200" w:after="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934"/>
    <w:pPr>
      <w:bidi w:val="0"/>
      <w:spacing w:after="0"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934"/>
    <w:pPr>
      <w:bidi w:val="0"/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934"/>
    <w:pPr>
      <w:bidi w:val="0"/>
      <w:spacing w:after="0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934"/>
    <w:pPr>
      <w:bidi w:val="0"/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52934"/>
    <w:rPr>
      <w:rFonts w:ascii="Trebuchet MS" w:eastAsia="Times New Roman" w:hAnsi="Trebuchet MS" w:cs="Gisha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52934"/>
    <w:rPr>
      <w:rFonts w:ascii="Trebuchet MS" w:eastAsia="Times New Roman" w:hAnsi="Trebuchet MS" w:cs="Gisha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E52934"/>
    <w:rPr>
      <w:rFonts w:ascii="Trebuchet MS" w:eastAsia="Times New Roman" w:hAnsi="Trebuchet MS" w:cs="Gisha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E52934"/>
    <w:rPr>
      <w:rFonts w:ascii="Trebuchet MS" w:eastAsia="Times New Roman" w:hAnsi="Trebuchet MS" w:cs="Gisha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E52934"/>
    <w:rPr>
      <w:rFonts w:ascii="Trebuchet MS" w:eastAsia="Times New Roman" w:hAnsi="Trebuchet MS" w:cs="Gisha"/>
      <w:b/>
      <w:bCs/>
      <w:color w:val="7F7F7F"/>
    </w:rPr>
  </w:style>
  <w:style w:type="character" w:customStyle="1" w:styleId="60">
    <w:name w:val="כותרת 6 תו"/>
    <w:basedOn w:val="a0"/>
    <w:link w:val="6"/>
    <w:uiPriority w:val="9"/>
    <w:semiHidden/>
    <w:rsid w:val="00E52934"/>
    <w:rPr>
      <w:rFonts w:ascii="Trebuchet MS" w:eastAsia="Times New Roman" w:hAnsi="Trebuchet MS" w:cs="Gisha"/>
      <w:b/>
      <w:bCs/>
      <w:i/>
      <w:iCs/>
      <w:color w:val="7F7F7F"/>
    </w:rPr>
  </w:style>
  <w:style w:type="character" w:customStyle="1" w:styleId="70">
    <w:name w:val="כותרת 7 תו"/>
    <w:basedOn w:val="a0"/>
    <w:link w:val="7"/>
    <w:uiPriority w:val="9"/>
    <w:semiHidden/>
    <w:rsid w:val="00E52934"/>
    <w:rPr>
      <w:rFonts w:ascii="Trebuchet MS" w:eastAsia="Times New Roman" w:hAnsi="Trebuchet MS" w:cs="Gisha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E52934"/>
    <w:rPr>
      <w:rFonts w:ascii="Trebuchet MS" w:eastAsia="Times New Roman" w:hAnsi="Trebuchet MS" w:cs="Gisha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52934"/>
    <w:rPr>
      <w:rFonts w:ascii="Trebuchet MS" w:eastAsia="Times New Roman" w:hAnsi="Trebuchet MS" w:cs="Gisha"/>
      <w:i/>
      <w:iCs/>
      <w:spacing w:val="5"/>
      <w:sz w:val="20"/>
      <w:szCs w:val="20"/>
    </w:rPr>
  </w:style>
  <w:style w:type="paragraph" w:styleId="a3">
    <w:name w:val="תואר"/>
    <w:basedOn w:val="a"/>
    <w:next w:val="a"/>
    <w:link w:val="a4"/>
    <w:uiPriority w:val="10"/>
    <w:qFormat/>
    <w:rsid w:val="00E52934"/>
    <w:pPr>
      <w:pBdr>
        <w:bottom w:val="single" w:sz="4" w:space="1" w:color="auto"/>
      </w:pBdr>
      <w:bidi w:val="0"/>
      <w:spacing w:line="240" w:lineRule="auto"/>
      <w:contextualSpacing/>
    </w:pPr>
    <w:rPr>
      <w:spacing w:val="5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E52934"/>
    <w:rPr>
      <w:rFonts w:ascii="Trebuchet MS" w:eastAsia="Times New Roman" w:hAnsi="Trebuchet MS" w:cs="Gish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2934"/>
    <w:pPr>
      <w:bidi w:val="0"/>
      <w:spacing w:after="600"/>
    </w:pPr>
    <w:rPr>
      <w:i/>
      <w:iCs/>
      <w:spacing w:val="13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E52934"/>
    <w:rPr>
      <w:rFonts w:ascii="Trebuchet MS" w:eastAsia="Times New Roman" w:hAnsi="Trebuchet MS" w:cs="Gish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52934"/>
    <w:rPr>
      <w:b/>
      <w:bCs/>
    </w:rPr>
  </w:style>
  <w:style w:type="character" w:styleId="a8">
    <w:name w:val="Emphasis"/>
    <w:uiPriority w:val="20"/>
    <w:qFormat/>
    <w:rsid w:val="00E52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52934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E52934"/>
    <w:pPr>
      <w:bidi w:val="0"/>
      <w:ind w:left="720"/>
      <w:contextualSpacing/>
    </w:pPr>
  </w:style>
  <w:style w:type="paragraph" w:styleId="ab">
    <w:name w:val="הצעת מחיר"/>
    <w:basedOn w:val="a"/>
    <w:next w:val="a"/>
    <w:link w:val="ac"/>
    <w:uiPriority w:val="29"/>
    <w:qFormat/>
    <w:rsid w:val="00E52934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הצעת מחיר תו"/>
    <w:basedOn w:val="a0"/>
    <w:link w:val="ab"/>
    <w:uiPriority w:val="29"/>
    <w:rsid w:val="00E52934"/>
    <w:rPr>
      <w:i/>
      <w:iCs/>
    </w:rPr>
  </w:style>
  <w:style w:type="paragraph" w:styleId="ad">
    <w:name w:val="הצעת מחיר חזקה"/>
    <w:basedOn w:val="a"/>
    <w:next w:val="a"/>
    <w:link w:val="ae"/>
    <w:uiPriority w:val="30"/>
    <w:qFormat/>
    <w:rsid w:val="00E52934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הצעת מחיר חזקה תו"/>
    <w:basedOn w:val="a0"/>
    <w:link w:val="ad"/>
    <w:uiPriority w:val="30"/>
    <w:rsid w:val="00E52934"/>
    <w:rPr>
      <w:b/>
      <w:bCs/>
      <w:i/>
      <w:iCs/>
    </w:rPr>
  </w:style>
  <w:style w:type="character" w:styleId="af">
    <w:name w:val="הדגשה מעודנת"/>
    <w:uiPriority w:val="19"/>
    <w:qFormat/>
    <w:rsid w:val="00E52934"/>
    <w:rPr>
      <w:i/>
      <w:iCs/>
    </w:rPr>
  </w:style>
  <w:style w:type="character" w:styleId="af0">
    <w:name w:val="Intense Emphasis"/>
    <w:uiPriority w:val="21"/>
    <w:qFormat/>
    <w:rsid w:val="00E52934"/>
    <w:rPr>
      <w:b/>
      <w:bCs/>
    </w:rPr>
  </w:style>
  <w:style w:type="character" w:styleId="af1">
    <w:name w:val="הפניה מעודנת"/>
    <w:uiPriority w:val="31"/>
    <w:qFormat/>
    <w:rsid w:val="00E52934"/>
    <w:rPr>
      <w:smallCaps/>
    </w:rPr>
  </w:style>
  <w:style w:type="character" w:styleId="af2">
    <w:name w:val="Intense Reference"/>
    <w:uiPriority w:val="32"/>
    <w:qFormat/>
    <w:rsid w:val="00E52934"/>
    <w:rPr>
      <w:smallCaps/>
      <w:spacing w:val="5"/>
      <w:u w:val="single"/>
    </w:rPr>
  </w:style>
  <w:style w:type="character" w:styleId="af3">
    <w:name w:val="Book Title"/>
    <w:uiPriority w:val="33"/>
    <w:qFormat/>
    <w:rsid w:val="00E5293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293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5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E52934"/>
  </w:style>
  <w:style w:type="paragraph" w:styleId="af7">
    <w:name w:val="footer"/>
    <w:basedOn w:val="a"/>
    <w:link w:val="af8"/>
    <w:uiPriority w:val="99"/>
    <w:unhideWhenUsed/>
    <w:rsid w:val="00E5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E52934"/>
  </w:style>
  <w:style w:type="paragraph" w:styleId="af9">
    <w:name w:val="Balloon Text"/>
    <w:basedOn w:val="a"/>
    <w:link w:val="afa"/>
    <w:uiPriority w:val="99"/>
    <w:semiHidden/>
    <w:unhideWhenUsed/>
    <w:rsid w:val="00E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E5293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233398"/>
    <w:rPr>
      <w:rFonts w:eastAsia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MARSEL</cp:lastModifiedBy>
  <cp:revision>2</cp:revision>
  <dcterms:created xsi:type="dcterms:W3CDTF">2015-11-03T14:00:00Z</dcterms:created>
  <dcterms:modified xsi:type="dcterms:W3CDTF">2015-11-03T14:00:00Z</dcterms:modified>
</cp:coreProperties>
</file>