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AB" w:rsidRPr="009C0F9C" w:rsidRDefault="00BB63AB" w:rsidP="009C0F9C">
      <w:pPr>
        <w:jc w:val="center"/>
        <w:rPr>
          <w:rFonts w:cs="Neshika"/>
          <w:b/>
          <w:bCs/>
          <w:sz w:val="48"/>
          <w:szCs w:val="48"/>
          <w:rtl/>
        </w:rPr>
      </w:pPr>
      <w:r w:rsidRPr="009C0F9C">
        <w:rPr>
          <w:rFonts w:cs="Neshika" w:hint="cs"/>
          <w:b/>
          <w:bCs/>
          <w:sz w:val="48"/>
          <w:szCs w:val="48"/>
          <w:rtl/>
        </w:rPr>
        <w:t>תלמידה יקרה!</w:t>
      </w:r>
    </w:p>
    <w:p w:rsidR="00BB63AB" w:rsidRDefault="00BB63AB" w:rsidP="00BB63AB">
      <w:pPr>
        <w:rPr>
          <w:rFonts w:cs="Neshika"/>
          <w:sz w:val="36"/>
          <w:szCs w:val="36"/>
          <w:rtl/>
        </w:rPr>
      </w:pPr>
      <w:r>
        <w:rPr>
          <w:rFonts w:cs="Neshika" w:hint="cs"/>
          <w:sz w:val="36"/>
          <w:szCs w:val="36"/>
          <w:rtl/>
        </w:rPr>
        <w:t>לפנייך הוראות מהלך העבודה: "נכבדות".</w:t>
      </w:r>
    </w:p>
    <w:p w:rsidR="00BB63AB" w:rsidRDefault="00BB63AB" w:rsidP="00BB63AB">
      <w:pPr>
        <w:rPr>
          <w:rFonts w:cs="Neshika"/>
          <w:sz w:val="36"/>
          <w:szCs w:val="36"/>
          <w:rtl/>
        </w:rPr>
      </w:pPr>
      <w:r>
        <w:rPr>
          <w:rFonts w:cs="Neshika" w:hint="cs"/>
          <w:sz w:val="36"/>
          <w:szCs w:val="36"/>
          <w:rtl/>
        </w:rPr>
        <w:t xml:space="preserve">זכרי-המדרש חשוב אך המעשה פי כמה. במהלך העבודה נחפש מקורות למצוות שבין אדם לחבירו, נעיין בדברי חכמים ונקיים עוד כמה משימות ופעולות שיאפשרו לנו לנצל ימים אלו למטרה נשגבה: לנהוג </w:t>
      </w:r>
      <w:r w:rsidR="00D25DF6">
        <w:rPr>
          <w:rFonts w:cs="Neshika" w:hint="cs"/>
          <w:sz w:val="36"/>
          <w:szCs w:val="36"/>
          <w:rtl/>
        </w:rPr>
        <w:t>כבוד זו בזו</w:t>
      </w:r>
      <w:r>
        <w:rPr>
          <w:rFonts w:cs="Neshika" w:hint="cs"/>
          <w:sz w:val="36"/>
          <w:szCs w:val="36"/>
          <w:rtl/>
        </w:rPr>
        <w:t>.</w:t>
      </w:r>
    </w:p>
    <w:p w:rsidR="00BB63AB" w:rsidRDefault="00BB63AB" w:rsidP="00BB63AB">
      <w:pPr>
        <w:rPr>
          <w:rFonts w:cs="Neshika"/>
          <w:sz w:val="36"/>
          <w:szCs w:val="36"/>
          <w:rtl/>
        </w:rPr>
      </w:pPr>
      <w:r>
        <w:rPr>
          <w:rFonts w:cs="Neshika" w:hint="cs"/>
          <w:sz w:val="36"/>
          <w:szCs w:val="36"/>
          <w:rtl/>
        </w:rPr>
        <w:t>הקפידי למלא את העבו</w:t>
      </w:r>
      <w:r w:rsidR="00D41DEF">
        <w:rPr>
          <w:rFonts w:cs="Neshika" w:hint="cs"/>
          <w:sz w:val="36"/>
          <w:szCs w:val="36"/>
          <w:rtl/>
        </w:rPr>
        <w:t>דה ע"פ ההוראות אשר כתובות בצורה מפורטת</w:t>
      </w:r>
      <w:bookmarkStart w:id="0" w:name="_GoBack"/>
      <w:bookmarkEnd w:id="0"/>
      <w:r>
        <w:rPr>
          <w:rFonts w:cs="Neshika" w:hint="cs"/>
          <w:sz w:val="36"/>
          <w:szCs w:val="36"/>
          <w:rtl/>
        </w:rPr>
        <w:t>.</w:t>
      </w:r>
    </w:p>
    <w:p w:rsidR="00BB63AB" w:rsidRPr="00BB63AB" w:rsidRDefault="00BB63AB" w:rsidP="00BB63AB">
      <w:pPr>
        <w:rPr>
          <w:rFonts w:cs="MarMara"/>
          <w:sz w:val="48"/>
          <w:szCs w:val="48"/>
          <w:u w:val="single"/>
          <w:rtl/>
        </w:rPr>
      </w:pPr>
      <w:r w:rsidRPr="00BB63AB">
        <w:rPr>
          <w:rFonts w:cs="MarMara" w:hint="cs"/>
          <w:sz w:val="48"/>
          <w:szCs w:val="48"/>
          <w:u w:val="single"/>
          <w:rtl/>
        </w:rPr>
        <w:t>מהלך העבודה</w:t>
      </w:r>
    </w:p>
    <w:p w:rsidR="00BB63AB" w:rsidRDefault="00BB63AB" w:rsidP="00BB63AB">
      <w:pPr>
        <w:pStyle w:val="a9"/>
        <w:numPr>
          <w:ilvl w:val="0"/>
          <w:numId w:val="1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הכיני קלסר (קטן או גדול-כרצונך) ובו 3 חוצצים:</w:t>
      </w:r>
    </w:p>
    <w:p w:rsidR="009C0F9C" w:rsidRDefault="00BB63AB" w:rsidP="008D57C5">
      <w:pPr>
        <w:pStyle w:val="a9"/>
        <w:ind w:left="360"/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על חוצץ 1 כתבי: "במקורות"</w:t>
      </w:r>
    </w:p>
    <w:p w:rsidR="009C0F9C" w:rsidRDefault="00BB63AB" w:rsidP="009C0F9C">
      <w:pPr>
        <w:pStyle w:val="a9"/>
        <w:ind w:left="360"/>
        <w:rPr>
          <w:rFonts w:cs="Neshika"/>
          <w:sz w:val="36"/>
          <w:szCs w:val="36"/>
          <w:rtl/>
        </w:rPr>
      </w:pPr>
      <w:r w:rsidRPr="009C0F9C">
        <w:rPr>
          <w:rFonts w:cs="Neshika" w:hint="cs"/>
          <w:sz w:val="36"/>
          <w:szCs w:val="36"/>
          <w:rtl/>
        </w:rPr>
        <w:t>על חוצץ 2 כתבי: "מנסיון אישי"</w:t>
      </w:r>
    </w:p>
    <w:p w:rsidR="00BB63AB" w:rsidRPr="009C0F9C" w:rsidRDefault="00BB63AB" w:rsidP="009C0F9C">
      <w:pPr>
        <w:pStyle w:val="a9"/>
        <w:ind w:left="360"/>
        <w:rPr>
          <w:rFonts w:cs="Neshika"/>
          <w:sz w:val="36"/>
          <w:szCs w:val="36"/>
          <w:rtl/>
        </w:rPr>
      </w:pPr>
      <w:r w:rsidRPr="009C0F9C">
        <w:rPr>
          <w:rFonts w:cs="Neshika" w:hint="cs"/>
          <w:sz w:val="36"/>
          <w:szCs w:val="36"/>
          <w:rtl/>
        </w:rPr>
        <w:t>על חוצץ 3 כתבי: "בהבעה"</w:t>
      </w:r>
    </w:p>
    <w:p w:rsidR="00BB63AB" w:rsidRDefault="009C0F9C" w:rsidP="009C0F9C">
      <w:pPr>
        <w:pStyle w:val="a9"/>
        <w:numPr>
          <w:ilvl w:val="0"/>
          <w:numId w:val="1"/>
        </w:numPr>
        <w:rPr>
          <w:rFonts w:cs="MarMara"/>
          <w:sz w:val="40"/>
          <w:szCs w:val="40"/>
          <w:u w:val="single"/>
        </w:rPr>
      </w:pPr>
      <w:r w:rsidRPr="009C0F9C">
        <w:rPr>
          <w:rFonts w:cs="MarMara" w:hint="cs"/>
          <w:sz w:val="40"/>
          <w:szCs w:val="40"/>
          <w:u w:val="single"/>
          <w:rtl/>
        </w:rPr>
        <w:t>חוצץ א'-במקורות</w:t>
      </w:r>
    </w:p>
    <w:p w:rsidR="009C0F9C" w:rsidRDefault="009C0F9C" w:rsidP="009C0F9C">
      <w:pPr>
        <w:pStyle w:val="a9"/>
        <w:numPr>
          <w:ilvl w:val="0"/>
          <w:numId w:val="2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פתחי במקורות הבאים וצטטי את המצוות הקשורות ב"בין אדם לחבירו", זכרי: אין לצטט פסוק שלם!</w:t>
      </w:r>
    </w:p>
    <w:p w:rsidR="009C0F9C" w:rsidRDefault="009C0F9C" w:rsidP="00D41DEF">
      <w:pPr>
        <w:pStyle w:val="a9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דברים כ"ב, א'</w:t>
      </w:r>
    </w:p>
    <w:p w:rsidR="009C0F9C" w:rsidRDefault="009C0F9C" w:rsidP="00D41DEF">
      <w:pPr>
        <w:pStyle w:val="a9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דברים כ"ב, ד'</w:t>
      </w:r>
    </w:p>
    <w:p w:rsidR="009C0F9C" w:rsidRDefault="009C0F9C" w:rsidP="00D41DEF">
      <w:pPr>
        <w:pStyle w:val="a9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ויקרא י"ט, ט'-י"ח (9 ציטוטים ל-9 מצוות)</w:t>
      </w:r>
    </w:p>
    <w:p w:rsidR="009C0F9C" w:rsidRDefault="009C0F9C" w:rsidP="009C0F9C">
      <w:pPr>
        <w:pStyle w:val="a9"/>
        <w:numPr>
          <w:ilvl w:val="0"/>
          <w:numId w:val="2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בחרי ב</w:t>
      </w:r>
      <w:r w:rsidRPr="00D25DF6">
        <w:rPr>
          <w:rFonts w:cs="Neshika" w:hint="cs"/>
          <w:sz w:val="36"/>
          <w:szCs w:val="36"/>
          <w:u w:val="single"/>
          <w:rtl/>
        </w:rPr>
        <w:t>ארבעה</w:t>
      </w:r>
      <w:r>
        <w:rPr>
          <w:rFonts w:cs="Neshika" w:hint="cs"/>
          <w:sz w:val="36"/>
          <w:szCs w:val="36"/>
          <w:rtl/>
        </w:rPr>
        <w:t xml:space="preserve"> מקורות וכתבי את פרוש רש"י למקורות אלו.</w:t>
      </w:r>
    </w:p>
    <w:p w:rsidR="009C0F9C" w:rsidRDefault="009C0F9C" w:rsidP="009C0F9C">
      <w:pPr>
        <w:pStyle w:val="a9"/>
        <w:numPr>
          <w:ilvl w:val="0"/>
          <w:numId w:val="2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 xml:space="preserve">פתחי </w:t>
      </w:r>
      <w:r>
        <w:rPr>
          <w:rFonts w:cs="Neshika" w:hint="cs"/>
          <w:sz w:val="36"/>
          <w:szCs w:val="36"/>
          <w:u w:val="single"/>
          <w:rtl/>
        </w:rPr>
        <w:t>באחד</w:t>
      </w:r>
      <w:r>
        <w:rPr>
          <w:rFonts w:cs="Neshika" w:hint="cs"/>
          <w:sz w:val="36"/>
          <w:szCs w:val="36"/>
          <w:rtl/>
        </w:rPr>
        <w:t xml:space="preserve"> מהמקורות הבאים: או באיגרת הרמב"ן, או בפרק ט"ו בתהילים, או בפרק כ"ד בתהילים וצייני את המידות המיוחדות המוזכרות שם. כתבי את המוסר ההשכל שלך ממידות אלו.</w:t>
      </w:r>
    </w:p>
    <w:p w:rsidR="009C0F9C" w:rsidRDefault="009C0F9C" w:rsidP="009C0F9C">
      <w:pPr>
        <w:pStyle w:val="a9"/>
        <w:numPr>
          <w:ilvl w:val="0"/>
          <w:numId w:val="2"/>
        </w:numPr>
        <w:rPr>
          <w:rFonts w:cs="Neshika"/>
          <w:sz w:val="36"/>
          <w:szCs w:val="36"/>
        </w:rPr>
      </w:pPr>
      <w:r w:rsidRPr="009C0F9C">
        <w:rPr>
          <w:rFonts w:cs="Neshika" w:hint="cs"/>
          <w:sz w:val="36"/>
          <w:szCs w:val="36"/>
          <w:u w:val="single"/>
          <w:rtl/>
        </w:rPr>
        <w:t>ערכי טבלה:</w:t>
      </w:r>
      <w:r>
        <w:rPr>
          <w:rFonts w:cs="Neshika" w:hint="cs"/>
          <w:sz w:val="36"/>
          <w:szCs w:val="36"/>
          <w:rtl/>
        </w:rPr>
        <w:t xml:space="preserve"> מידות שליליות מול מידות חיוביות. כתבי כמה שיותר מידות  שליליות וחיוביות בבין אדם לחבירו, ושבצי אותן במקומות המתאימים בטבלה. הינך יכולה להיעזר בטבלה הנ"ל.</w:t>
      </w:r>
    </w:p>
    <w:p w:rsidR="009C0F9C" w:rsidRDefault="009C0F9C" w:rsidP="009C0F9C">
      <w:pPr>
        <w:pStyle w:val="a9"/>
        <w:numPr>
          <w:ilvl w:val="0"/>
          <w:numId w:val="2"/>
        </w:numPr>
        <w:rPr>
          <w:rFonts w:cs="Neshika"/>
          <w:sz w:val="36"/>
          <w:szCs w:val="36"/>
        </w:rPr>
      </w:pPr>
      <w:r w:rsidRPr="009C0F9C">
        <w:rPr>
          <w:rFonts w:cs="Neshika" w:hint="cs"/>
          <w:sz w:val="36"/>
          <w:szCs w:val="36"/>
          <w:rtl/>
        </w:rPr>
        <w:t>בחרי בשלוש מידות חיוביות</w:t>
      </w:r>
      <w:r>
        <w:rPr>
          <w:rFonts w:cs="Neshika" w:hint="cs"/>
          <w:sz w:val="36"/>
          <w:szCs w:val="36"/>
          <w:rtl/>
        </w:rPr>
        <w:t>,</w:t>
      </w:r>
      <w:r w:rsidRPr="009C0F9C">
        <w:rPr>
          <w:rFonts w:cs="Neshika" w:hint="cs"/>
          <w:sz w:val="36"/>
          <w:szCs w:val="36"/>
          <w:rtl/>
        </w:rPr>
        <w:t xml:space="preserve"> </w:t>
      </w:r>
      <w:r>
        <w:rPr>
          <w:rFonts w:cs="Neshika" w:hint="cs"/>
          <w:sz w:val="36"/>
          <w:szCs w:val="36"/>
          <w:rtl/>
        </w:rPr>
        <w:t>וכתבי למה הן יכולות להביא כאשר נוהגים על פיהן?</w:t>
      </w:r>
    </w:p>
    <w:p w:rsidR="009C0F9C" w:rsidRDefault="009C0F9C" w:rsidP="009C0F9C">
      <w:pPr>
        <w:pStyle w:val="a9"/>
        <w:numPr>
          <w:ilvl w:val="0"/>
          <w:numId w:val="2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בחרי בשלוש מידות שליליות, וכתבי למה הן יכולות להביא כאשר נוהגים על פיהן?</w:t>
      </w:r>
    </w:p>
    <w:p w:rsidR="00D25DF6" w:rsidRDefault="00D25DF6" w:rsidP="00D25DF6">
      <w:pPr>
        <w:pStyle w:val="a9"/>
        <w:rPr>
          <w:rFonts w:cs="Neshika"/>
          <w:sz w:val="36"/>
          <w:szCs w:val="36"/>
        </w:rPr>
      </w:pPr>
    </w:p>
    <w:p w:rsidR="00BB63AB" w:rsidRPr="008D57C5" w:rsidRDefault="009C0F9C" w:rsidP="008D57C5">
      <w:pPr>
        <w:pStyle w:val="a9"/>
        <w:numPr>
          <w:ilvl w:val="0"/>
          <w:numId w:val="1"/>
        </w:numPr>
        <w:rPr>
          <w:rFonts w:cs="Neshika"/>
          <w:sz w:val="36"/>
          <w:szCs w:val="36"/>
        </w:rPr>
      </w:pPr>
      <w:r w:rsidRPr="008D57C5">
        <w:rPr>
          <w:rFonts w:cs="MarMara" w:hint="cs"/>
          <w:sz w:val="40"/>
          <w:szCs w:val="40"/>
          <w:u w:val="single"/>
          <w:rtl/>
        </w:rPr>
        <w:lastRenderedPageBreak/>
        <w:t>חוצץ ב': "מנסיון אישי"</w:t>
      </w:r>
    </w:p>
    <w:p w:rsidR="009C0F9C" w:rsidRDefault="009C0F9C" w:rsidP="001658BE">
      <w:pPr>
        <w:pStyle w:val="a9"/>
        <w:numPr>
          <w:ilvl w:val="0"/>
          <w:numId w:val="4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"והוי דן את כל האדם לכף זכות"</w:t>
      </w:r>
      <w:r w:rsidR="001658BE">
        <w:rPr>
          <w:rFonts w:cs="Neshika" w:hint="cs"/>
          <w:sz w:val="36"/>
          <w:szCs w:val="36"/>
          <w:rtl/>
        </w:rPr>
        <w:t xml:space="preserve"> </w:t>
      </w:r>
      <w:r w:rsidR="001658BE">
        <w:rPr>
          <w:rFonts w:cs="Neshika" w:hint="cs"/>
          <w:sz w:val="36"/>
          <w:szCs w:val="36"/>
          <w:vertAlign w:val="subscript"/>
          <w:rtl/>
        </w:rPr>
        <w:t>(</w:t>
      </w:r>
      <w:r w:rsidR="001658BE" w:rsidRPr="009C0F9C">
        <w:rPr>
          <w:rFonts w:cs="Neshika" w:hint="cs"/>
          <w:sz w:val="36"/>
          <w:szCs w:val="36"/>
          <w:vertAlign w:val="subscript"/>
          <w:rtl/>
        </w:rPr>
        <w:t>פרקי אבות א', ו'</w:t>
      </w:r>
      <w:r w:rsidR="001658BE">
        <w:rPr>
          <w:rFonts w:cs="Neshika" w:hint="cs"/>
          <w:sz w:val="36"/>
          <w:szCs w:val="36"/>
          <w:vertAlign w:val="subscript"/>
          <w:rtl/>
        </w:rPr>
        <w:t>)</w:t>
      </w:r>
    </w:p>
    <w:p w:rsidR="009C0F9C" w:rsidRDefault="009C0F9C" w:rsidP="009C0F9C">
      <w:pPr>
        <w:pStyle w:val="a9"/>
        <w:rPr>
          <w:rFonts w:cs="Neshika"/>
          <w:sz w:val="36"/>
          <w:szCs w:val="36"/>
          <w:rtl/>
        </w:rPr>
      </w:pPr>
      <w:r>
        <w:rPr>
          <w:rFonts w:cs="Neshika" w:hint="cs"/>
          <w:sz w:val="36"/>
          <w:szCs w:val="36"/>
          <w:rtl/>
        </w:rPr>
        <w:t>* ספרי על מקרה (רצוי אמיתי) בו חיפשת דרך לדון את חברתך לכף זכ</w:t>
      </w:r>
      <w:r w:rsidR="00D41DEF">
        <w:rPr>
          <w:rFonts w:cs="Neshika" w:hint="cs"/>
          <w:sz w:val="36"/>
          <w:szCs w:val="36"/>
          <w:rtl/>
        </w:rPr>
        <w:t>ו</w:t>
      </w:r>
      <w:r>
        <w:rPr>
          <w:rFonts w:cs="Neshika" w:hint="cs"/>
          <w:sz w:val="36"/>
          <w:szCs w:val="36"/>
          <w:rtl/>
        </w:rPr>
        <w:t>ת. תארי את המעשה, דרכי פעולתך, האם הצלחת לדון אותה? כיצד?</w:t>
      </w:r>
    </w:p>
    <w:p w:rsidR="009C0F9C" w:rsidRDefault="009C0F9C" w:rsidP="009C0F9C">
      <w:pPr>
        <w:pStyle w:val="a9"/>
        <w:rPr>
          <w:rFonts w:cs="Neshika"/>
          <w:sz w:val="36"/>
          <w:szCs w:val="36"/>
          <w:rtl/>
        </w:rPr>
      </w:pPr>
      <w:r>
        <w:rPr>
          <w:rFonts w:cs="Neshika" w:hint="cs"/>
          <w:sz w:val="36"/>
          <w:szCs w:val="36"/>
          <w:rtl/>
        </w:rPr>
        <w:t xml:space="preserve">* </w:t>
      </w:r>
      <w:r w:rsidRPr="009C0F9C">
        <w:rPr>
          <w:rFonts w:cs="Neshika" w:hint="cs"/>
          <w:sz w:val="36"/>
          <w:szCs w:val="36"/>
          <w:rtl/>
        </w:rPr>
        <w:t>נסחי 5 עצות כיצד אפשר לדון לכף זכות.</w:t>
      </w:r>
    </w:p>
    <w:p w:rsidR="001658BE" w:rsidRDefault="001658BE" w:rsidP="001658BE">
      <w:pPr>
        <w:rPr>
          <w:rFonts w:cs="Neshika"/>
          <w:sz w:val="36"/>
          <w:szCs w:val="36"/>
          <w:rtl/>
        </w:rPr>
      </w:pPr>
      <w:r>
        <w:rPr>
          <w:rFonts w:cs="Neshika" w:hint="cs"/>
          <w:sz w:val="36"/>
          <w:szCs w:val="36"/>
          <w:rtl/>
        </w:rPr>
        <w:t>ב. נוכחת לראות, כי "ואהבת לרעך כמוך" היא מצווה מפורשת מהתורה</w:t>
      </w:r>
    </w:p>
    <w:p w:rsidR="001658BE" w:rsidRDefault="001658BE" w:rsidP="005E27AD">
      <w:pPr>
        <w:pStyle w:val="a9"/>
        <w:numPr>
          <w:ilvl w:val="0"/>
          <w:numId w:val="5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האם יש בת (או יותר) בכיתה, שאינך מקיימת פסוק זה לגביה</w:t>
      </w:r>
      <w:r w:rsidR="005E27AD">
        <w:rPr>
          <w:rFonts w:cs="Neshika" w:hint="cs"/>
          <w:sz w:val="36"/>
          <w:szCs w:val="36"/>
          <w:rtl/>
        </w:rPr>
        <w:t>?</w:t>
      </w:r>
      <w:r>
        <w:rPr>
          <w:rFonts w:cs="Neshika" w:hint="cs"/>
          <w:sz w:val="36"/>
          <w:szCs w:val="36"/>
          <w:rtl/>
        </w:rPr>
        <w:t xml:space="preserve"> ספרי מדוע, בלי לציין שמות כמובן.</w:t>
      </w:r>
    </w:p>
    <w:p w:rsidR="001658BE" w:rsidRDefault="001658BE" w:rsidP="001658BE">
      <w:pPr>
        <w:pStyle w:val="a9"/>
        <w:numPr>
          <w:ilvl w:val="0"/>
          <w:numId w:val="5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חשבי: כיצד תוכלי לטהר ליבך, שתוכלי לקיים ציווי זה לגבי כל אחת ואחת ללא יוצא מן הכלל? חשבי על דרכים ש</w:t>
      </w:r>
      <w:r>
        <w:rPr>
          <w:rFonts w:cs="Neshika" w:hint="cs"/>
          <w:sz w:val="36"/>
          <w:szCs w:val="36"/>
          <w:u w:val="single"/>
          <w:rtl/>
        </w:rPr>
        <w:t>את</w:t>
      </w:r>
      <w:r>
        <w:rPr>
          <w:rFonts w:cs="Neshika" w:hint="cs"/>
          <w:sz w:val="36"/>
          <w:szCs w:val="36"/>
          <w:rtl/>
        </w:rPr>
        <w:t xml:space="preserve"> יכולה לבצע.</w:t>
      </w:r>
    </w:p>
    <w:p w:rsidR="001658BE" w:rsidRDefault="001658BE" w:rsidP="001658BE">
      <w:pPr>
        <w:pStyle w:val="a9"/>
        <w:numPr>
          <w:ilvl w:val="0"/>
          <w:numId w:val="5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 xml:space="preserve">חשבי על שתי בנות </w:t>
      </w:r>
      <w:r w:rsidR="00D41DEF">
        <w:rPr>
          <w:rFonts w:cs="Neshika" w:hint="cs"/>
          <w:sz w:val="36"/>
          <w:szCs w:val="36"/>
          <w:rtl/>
        </w:rPr>
        <w:t>ביתה שהקשר שלך איתן "קשר</w:t>
      </w:r>
      <w:r>
        <w:rPr>
          <w:rFonts w:cs="Neshika" w:hint="cs"/>
          <w:sz w:val="36"/>
          <w:szCs w:val="36"/>
          <w:rtl/>
        </w:rPr>
        <w:t xml:space="preserve"> רופף</w:t>
      </w:r>
      <w:r w:rsidR="00D41DEF">
        <w:rPr>
          <w:rFonts w:cs="Neshika" w:hint="cs"/>
          <w:sz w:val="36"/>
          <w:szCs w:val="36"/>
          <w:rtl/>
        </w:rPr>
        <w:t>"</w:t>
      </w:r>
      <w:r>
        <w:rPr>
          <w:rFonts w:cs="Neshika" w:hint="cs"/>
          <w:sz w:val="36"/>
          <w:szCs w:val="36"/>
          <w:rtl/>
        </w:rPr>
        <w:t>. כתבי 10 מעלות על כל אחת מהן.</w:t>
      </w:r>
    </w:p>
    <w:p w:rsidR="001658BE" w:rsidRDefault="001658BE" w:rsidP="00D41DEF">
      <w:pPr>
        <w:pStyle w:val="a9"/>
        <w:numPr>
          <w:ilvl w:val="0"/>
          <w:numId w:val="5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נסחי מכתב ל</w:t>
      </w:r>
      <w:r>
        <w:rPr>
          <w:rFonts w:cs="Neshika" w:hint="cs"/>
          <w:sz w:val="36"/>
          <w:szCs w:val="36"/>
          <w:u w:val="single"/>
          <w:rtl/>
        </w:rPr>
        <w:t>אחת</w:t>
      </w:r>
      <w:r>
        <w:rPr>
          <w:rFonts w:cs="Neshika" w:hint="cs"/>
          <w:sz w:val="36"/>
          <w:szCs w:val="36"/>
          <w:rtl/>
        </w:rPr>
        <w:t xml:space="preserve"> משתי הבנות הללו ובו הביעי את הערכתך א</w:t>
      </w:r>
      <w:r w:rsidR="00D41DEF">
        <w:rPr>
          <w:rFonts w:cs="Neshika" w:hint="cs"/>
          <w:sz w:val="36"/>
          <w:szCs w:val="36"/>
          <w:rtl/>
        </w:rPr>
        <w:t>ל</w:t>
      </w:r>
      <w:r>
        <w:rPr>
          <w:rFonts w:cs="Neshika" w:hint="cs"/>
          <w:sz w:val="36"/>
          <w:szCs w:val="36"/>
          <w:rtl/>
        </w:rPr>
        <w:t>יה וכתבי לה את 10 המעלות שבה. תני לה העתק ממכתב זה (אינך חייבת לציין את שמך!).</w:t>
      </w:r>
    </w:p>
    <w:p w:rsidR="001658BE" w:rsidRDefault="001658BE" w:rsidP="001658BE">
      <w:pPr>
        <w:pStyle w:val="a9"/>
        <w:numPr>
          <w:ilvl w:val="0"/>
          <w:numId w:val="5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לדעתי כיתתי היא:</w:t>
      </w:r>
      <w:r>
        <w:rPr>
          <w:rFonts w:cs="Neshika"/>
          <w:sz w:val="36"/>
          <w:szCs w:val="36"/>
        </w:rPr>
        <w:t xml:space="preserve"> </w:t>
      </w:r>
      <w:r>
        <w:rPr>
          <w:rFonts w:cs="Neshika" w:hint="cs"/>
          <w:sz w:val="36"/>
          <w:szCs w:val="36"/>
          <w:rtl/>
        </w:rPr>
        <w:t>(הקיפי) מאוחדת מאוד/ מאוחדת/ יש מקום לשיפור/ כלל לא מאוחדת/ אחר: ___</w:t>
      </w:r>
    </w:p>
    <w:p w:rsidR="001658BE" w:rsidRDefault="001658BE" w:rsidP="001658BE">
      <w:pPr>
        <w:pStyle w:val="a9"/>
        <w:numPr>
          <w:ilvl w:val="0"/>
          <w:numId w:val="5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>נסחי תקנון שיביא לאחדות הכיתה בצורה הטובה ביותר. המציאי לו כותרת הולמת. התקנונים המוצלחים יתלו על הקיר!.</w:t>
      </w:r>
    </w:p>
    <w:p w:rsidR="001658BE" w:rsidRDefault="001658BE" w:rsidP="001658BE">
      <w:pPr>
        <w:pStyle w:val="a9"/>
        <w:numPr>
          <w:ilvl w:val="0"/>
          <w:numId w:val="5"/>
        </w:numPr>
        <w:rPr>
          <w:rFonts w:cs="Neshika"/>
          <w:sz w:val="36"/>
          <w:szCs w:val="36"/>
        </w:rPr>
      </w:pPr>
      <w:r w:rsidRPr="001658BE">
        <w:rPr>
          <w:rFonts w:cs="Neshika" w:hint="cs"/>
          <w:sz w:val="36"/>
          <w:szCs w:val="36"/>
          <w:rtl/>
        </w:rPr>
        <w:t>ראייני את אחת המורות בביה"ס ואת אי</w:t>
      </w:r>
      <w:r w:rsidR="00D41DEF">
        <w:rPr>
          <w:rFonts w:cs="Neshika" w:hint="cs"/>
          <w:sz w:val="36"/>
          <w:szCs w:val="36"/>
          <w:rtl/>
        </w:rPr>
        <w:t>מך ובקשי מכל אחת מהן שיתנו לך ע</w:t>
      </w:r>
      <w:r w:rsidRPr="001658BE">
        <w:rPr>
          <w:rFonts w:cs="Neshika" w:hint="cs"/>
          <w:sz w:val="36"/>
          <w:szCs w:val="36"/>
          <w:rtl/>
        </w:rPr>
        <w:t>צה כיצד להגיע ל"ואהבת לרעך כמוך" בצורה מושלמת בין כתלי הכיתה.</w:t>
      </w:r>
    </w:p>
    <w:p w:rsidR="00D25DF6" w:rsidRPr="00D25DF6" w:rsidRDefault="00D25DF6" w:rsidP="008D57C5">
      <w:pPr>
        <w:pStyle w:val="a9"/>
        <w:numPr>
          <w:ilvl w:val="0"/>
          <w:numId w:val="1"/>
        </w:numPr>
        <w:rPr>
          <w:rFonts w:cs="Neshika"/>
          <w:sz w:val="36"/>
          <w:szCs w:val="36"/>
        </w:rPr>
      </w:pPr>
      <w:r w:rsidRPr="00D25DF6">
        <w:rPr>
          <w:rFonts w:cs="MarMara" w:hint="cs"/>
          <w:sz w:val="40"/>
          <w:szCs w:val="40"/>
          <w:u w:val="single"/>
          <w:rtl/>
        </w:rPr>
        <w:t xml:space="preserve">חוצץ </w:t>
      </w:r>
      <w:r w:rsidR="005E27AD">
        <w:rPr>
          <w:rFonts w:cs="MarMara" w:hint="cs"/>
          <w:sz w:val="40"/>
          <w:szCs w:val="40"/>
          <w:u w:val="single"/>
          <w:rtl/>
        </w:rPr>
        <w:t>ג': "בהבעה"</w:t>
      </w:r>
    </w:p>
    <w:p w:rsidR="00D25DF6" w:rsidRDefault="00D25DF6" w:rsidP="00D25DF6">
      <w:pPr>
        <w:pStyle w:val="a9"/>
        <w:numPr>
          <w:ilvl w:val="0"/>
          <w:numId w:val="7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 xml:space="preserve">הכיני משחק חברה (קלפים או משחק מסלול) או עיתון (בן 6 דפים) או ספר או מצגת או אלבום תמונות/ציורים כשהנושא </w:t>
      </w:r>
      <w:r w:rsidR="008D57C5">
        <w:rPr>
          <w:rFonts w:cs="Neshika" w:hint="cs"/>
          <w:sz w:val="36"/>
          <w:szCs w:val="36"/>
          <w:rtl/>
        </w:rPr>
        <w:t xml:space="preserve">המתבטא </w:t>
      </w:r>
      <w:r>
        <w:rPr>
          <w:rFonts w:cs="Neshika" w:hint="cs"/>
          <w:sz w:val="36"/>
          <w:szCs w:val="36"/>
          <w:rtl/>
        </w:rPr>
        <w:t>הוא</w:t>
      </w:r>
      <w:r w:rsidR="008D57C5">
        <w:rPr>
          <w:rFonts w:cs="Neshika" w:hint="cs"/>
          <w:sz w:val="36"/>
          <w:szCs w:val="36"/>
          <w:rtl/>
        </w:rPr>
        <w:t>:</w:t>
      </w:r>
      <w:r>
        <w:rPr>
          <w:rFonts w:cs="Neshika" w:hint="cs"/>
          <w:sz w:val="36"/>
          <w:szCs w:val="36"/>
          <w:rtl/>
        </w:rPr>
        <w:t xml:space="preserve"> "בין אדם לחבירו". התוכן והביצוע-כרצונך החופשי.</w:t>
      </w:r>
    </w:p>
    <w:p w:rsidR="00D25DF6" w:rsidRDefault="00D25DF6" w:rsidP="00D25DF6">
      <w:pPr>
        <w:pStyle w:val="a9"/>
        <w:numPr>
          <w:ilvl w:val="0"/>
          <w:numId w:val="7"/>
        </w:numPr>
        <w:rPr>
          <w:rFonts w:cs="Neshika"/>
          <w:sz w:val="36"/>
          <w:szCs w:val="36"/>
        </w:rPr>
      </w:pPr>
      <w:r>
        <w:rPr>
          <w:rFonts w:cs="Neshika" w:hint="cs"/>
          <w:sz w:val="36"/>
          <w:szCs w:val="36"/>
          <w:rtl/>
        </w:rPr>
        <w:t xml:space="preserve">חשבי על קבלה קטנה בעקבות הנושא. נסחי אותה </w:t>
      </w:r>
      <w:r>
        <w:rPr>
          <w:rFonts w:cs="Neshika" w:hint="cs"/>
          <w:b/>
          <w:bCs/>
          <w:sz w:val="36"/>
          <w:szCs w:val="36"/>
          <w:u w:val="single"/>
          <w:rtl/>
        </w:rPr>
        <w:t>כפתגם</w:t>
      </w:r>
      <w:r w:rsidRPr="00D25DF6">
        <w:rPr>
          <w:rFonts w:cs="Neshika" w:hint="cs"/>
          <w:sz w:val="36"/>
          <w:szCs w:val="36"/>
          <w:rtl/>
        </w:rPr>
        <w:t xml:space="preserve"> ורשמי אותה על גב הקלסר בצורה נאה.</w:t>
      </w:r>
    </w:p>
    <w:p w:rsidR="00BB63AB" w:rsidRPr="00D25DF6" w:rsidRDefault="00D25DF6" w:rsidP="008D57C5">
      <w:pPr>
        <w:pStyle w:val="a9"/>
        <w:numPr>
          <w:ilvl w:val="0"/>
          <w:numId w:val="1"/>
        </w:numPr>
        <w:rPr>
          <w:rFonts w:cs="Neshika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D1CA0" wp14:editId="55B01CE3">
                <wp:simplePos x="0" y="0"/>
                <wp:positionH relativeFrom="column">
                  <wp:posOffset>-228600</wp:posOffset>
                </wp:positionH>
                <wp:positionV relativeFrom="paragraph">
                  <wp:posOffset>516891</wp:posOffset>
                </wp:positionV>
                <wp:extent cx="6115050" cy="533400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DF6" w:rsidRPr="00D25DF6" w:rsidRDefault="00D25DF6" w:rsidP="00D25DF6">
                            <w:pPr>
                              <w:pStyle w:val="a9"/>
                              <w:ind w:left="360"/>
                              <w:rPr>
                                <w:rFonts w:cs="MarMara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MarMara" w:hint="cs"/>
                                <w:b/>
                                <w:caps/>
                                <w:sz w:val="56"/>
                                <w:szCs w:val="56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עבודה נעימה ומועילה, המורה תמר חדד.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18pt;margin-top:40.7pt;width:481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H8gIAAOMFAAAOAAAAZHJzL2Uyb0RvYy54bWysVM1uEzEQviPxDpbvdLP5aSHqtgqtgpBK&#10;W9Ginh2vN2vJaxvbSba8Bbdy5ITUF9rXYcbepKHABbEHrz0z/jwz32cfn7aNImvhvDS6oPnBgBKh&#10;uSmlXhb00+381WtKfGC6ZMpoUdB74enpycsXxxs7FUNTG1UKRwBE++nGFrQOwU6zzPNaNMwfGCs0&#10;OCvjGhZg6ZZZ6dgG0BuVDQeDw2xjXGmd4cJ7sJ4nJz2J+FUleLiqKi8CUQWF3EIcXRwXOGYnx2y6&#10;dMzWkvdpsH/IomFSw6E7qHMWGFk5+RtUI7kz3lThgJsmM1UluYg1QDX54Fk1NzWzItYCzfF21yb/&#10;/2D55fraEVkWdEyJZg1Q1D1237qv3SPpHrof3ffugYyxTRvrpxB9YyE+tG9NC3Rv7R6MWH1buQb/&#10;UBcBPzT8ftdk0QbCwXiY55PBBFwcfJPRaDyILGRPu63z4Z0wDcFJQR2QGHvL1hc+QCYQug3Bw7SZ&#10;S6UikUr/YoDAZBFRCf1uLCQljLPQLtq+uoUp76E4Z5JKvOVzCRlcMB+umQNZQNIg9XAFQ6XMpqCm&#10;n1FSG/flT3aMB7bAS8kGZFZQ/3nFnKBEvdfA45t8PEZdxsV4cjSEhdv3LPY9etWcGVByDpfK8jjF&#10;+KC21sqZ5g5uxAxPBRfTHM4uaNhOz0ISP9woLmazGARKtCxc6BvLERpbiP29be+Ysz0JAei7NFtB&#10;sukzLlJsav5sFUwlkSg29VxoMSpxykFcjvVwxoXa9Ndu7oxOBEPniWIpc3guYnJOrPGfaE8YiKbk&#10;sg4f5ZI4CQ8NBwQHNMELQEkpY8EY9VfA8WSAXw+7BYvS2kvZ21FJENus3B0od4SyxdZ8YEE4yYCJ&#10;RgSmYssWYi3ULQFV5MMjxCZ1QUf50XYPClmxVpRAqAh4MvQkYZ+peHvioydgQdYIzTg0LyQ+fM1K&#10;kcwAuEt8tyNmvo8G0sfswY4iT8ruF/CSxPC+/fhU7a9j1NPbfPITAAD//wMAUEsDBBQABgAIAAAA&#10;IQDyN5PQ3wAAAAoBAAAPAAAAZHJzL2Rvd25yZXYueG1sTI9Nb8IwDIbvk/gPkZF2gwRWOuiaIrRp&#10;102wD2m30Ji2onGqJtDu3887bUfbj14/b74dXSuu2IfGk4bFXIFAKr1tqNLw/vY8W4MI0ZA1rSfU&#10;8I0BtsXkJjeZ9QPt8XqIleAQCpnRUMfYZVKGskZnwtx3SHw7+d6ZyGNfSdubgcNdK5dKpdKZhvhD&#10;bTp8rLE8Hy5Ow8fL6eszUa/Vk1t1gx+VJLeRWt9Ox90DiIhj/IPhV5/VoWCno7+QDaLVMLtLuUvU&#10;sF4kIBjYLO95cWQyXSUgi1z+r1D8AAAA//8DAFBLAQItABQABgAIAAAAIQC2gziS/gAAAOEBAAAT&#10;AAAAAAAAAAAAAAAAAAAAAABbQ29udGVudF9UeXBlc10ueG1sUEsBAi0AFAAGAAgAAAAhADj9If/W&#10;AAAAlAEAAAsAAAAAAAAAAAAAAAAALwEAAF9yZWxzLy5yZWxzUEsBAi0AFAAGAAgAAAAhACaICYfy&#10;AgAA4wUAAA4AAAAAAAAAAAAAAAAALgIAAGRycy9lMm9Eb2MueG1sUEsBAi0AFAAGAAgAAAAhAPI3&#10;k9DfAAAACgEAAA8AAAAAAAAAAAAAAAAATAUAAGRycy9kb3ducmV2LnhtbFBLBQYAAAAABAAEAPMA&#10;AABYBgAAAAA=&#10;" filled="f" stroked="f">
                <v:textbox>
                  <w:txbxContent>
                    <w:p w:rsidR="00D25DF6" w:rsidRPr="00D25DF6" w:rsidRDefault="00D25DF6" w:rsidP="00D25DF6">
                      <w:pPr>
                        <w:pStyle w:val="a9"/>
                        <w:ind w:left="360"/>
                        <w:rPr>
                          <w:rFonts w:cs="MarMara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MarMara" w:hint="cs"/>
                          <w:b/>
                          <w:caps/>
                          <w:sz w:val="56"/>
                          <w:szCs w:val="56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עבודה נעימה ומועילה, המורה תמר חדד.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eshika" w:hint="cs"/>
          <w:sz w:val="36"/>
          <w:szCs w:val="36"/>
          <w:rtl/>
        </w:rPr>
        <w:t>עטפי את הקלסר בהתאם לנושא, כתבי עליו את הנושא או שם אחר שתבחרי המתאים לנושא, ואת שמך (מאחור-אל תשכחי את קבלתך).</w:t>
      </w:r>
    </w:p>
    <w:sectPr w:rsidR="00BB63AB" w:rsidRPr="00D25DF6" w:rsidSect="00C1460A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97" w:rsidRDefault="00853897" w:rsidP="009D6F24">
      <w:pPr>
        <w:spacing w:after="0" w:line="240" w:lineRule="auto"/>
      </w:pPr>
      <w:r>
        <w:separator/>
      </w:r>
    </w:p>
  </w:endnote>
  <w:endnote w:type="continuationSeparator" w:id="0">
    <w:p w:rsidR="00853897" w:rsidRDefault="00853897" w:rsidP="009D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shik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arMar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97" w:rsidRDefault="00853897" w:rsidP="009D6F24">
      <w:pPr>
        <w:spacing w:after="0" w:line="240" w:lineRule="auto"/>
      </w:pPr>
      <w:r>
        <w:separator/>
      </w:r>
    </w:p>
  </w:footnote>
  <w:footnote w:type="continuationSeparator" w:id="0">
    <w:p w:rsidR="00853897" w:rsidRDefault="00853897" w:rsidP="009D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AB" w:rsidRPr="009C0F9C" w:rsidRDefault="009D6F24">
    <w:pPr>
      <w:pStyle w:val="a3"/>
      <w:rPr>
        <w:rFonts w:cs="Neshika"/>
        <w:rtl/>
      </w:rPr>
    </w:pPr>
    <w:r w:rsidRPr="009C0F9C">
      <w:rPr>
        <w:rFonts w:cs="Neshika" w:hint="cs"/>
        <w:rtl/>
      </w:rPr>
      <w:t>בס"ד</w:t>
    </w:r>
  </w:p>
  <w:p w:rsidR="00BB63AB" w:rsidRDefault="00BB63AB" w:rsidP="00D25DF6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F436FC" wp14:editId="70EE3C95">
          <wp:simplePos x="0" y="0"/>
          <wp:positionH relativeFrom="column">
            <wp:posOffset>-590550</wp:posOffset>
          </wp:positionH>
          <wp:positionV relativeFrom="paragraph">
            <wp:posOffset>-568325</wp:posOffset>
          </wp:positionV>
          <wp:extent cx="1895475" cy="1895475"/>
          <wp:effectExtent l="0" t="0" r="9525" b="9525"/>
          <wp:wrapThrough wrapText="bothSides">
            <wp:wrapPolygon edited="0">
              <wp:start x="0" y="0"/>
              <wp:lineTo x="0" y="21491"/>
              <wp:lineTo x="21491" y="21491"/>
              <wp:lineTo x="21491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כבדות נוהגים כבוד-לוגו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6F24" w:rsidRDefault="00BB63AB">
    <w:pPr>
      <w:pStyle w:val="a3"/>
    </w:pPr>
    <w:r>
      <w:rPr>
        <w:noProof/>
      </w:rPr>
      <w:drawing>
        <wp:inline distT="0" distB="0" distL="0" distR="0" wp14:anchorId="5D509781" wp14:editId="77D105BA">
          <wp:extent cx="5731510" cy="5731510"/>
          <wp:effectExtent l="0" t="0" r="2540" b="254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כבדות נוהגים כבוד-לוג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F24">
      <w:rPr>
        <w:noProof/>
      </w:rPr>
      <w:drawing>
        <wp:inline distT="0" distB="0" distL="0" distR="0" wp14:anchorId="28D5B6EB" wp14:editId="29D72313">
          <wp:extent cx="5731510" cy="5731510"/>
          <wp:effectExtent l="0" t="0" r="2540" b="254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כבדות נוהגים כבוד-לוג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740"/>
    <w:multiLevelType w:val="hybridMultilevel"/>
    <w:tmpl w:val="1B0E5C66"/>
    <w:lvl w:ilvl="0" w:tplc="37180DA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974BD"/>
    <w:multiLevelType w:val="hybridMultilevel"/>
    <w:tmpl w:val="3E522DA4"/>
    <w:lvl w:ilvl="0" w:tplc="65B65A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3638"/>
    <w:multiLevelType w:val="hybridMultilevel"/>
    <w:tmpl w:val="97D40D7E"/>
    <w:lvl w:ilvl="0" w:tplc="352E7F4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6C2BD5"/>
    <w:multiLevelType w:val="hybridMultilevel"/>
    <w:tmpl w:val="0ACA6A5C"/>
    <w:lvl w:ilvl="0" w:tplc="C49E7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B0006"/>
    <w:multiLevelType w:val="hybridMultilevel"/>
    <w:tmpl w:val="02D63126"/>
    <w:lvl w:ilvl="0" w:tplc="D6E6DE1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635FE"/>
    <w:multiLevelType w:val="hybridMultilevel"/>
    <w:tmpl w:val="7A1012C2"/>
    <w:lvl w:ilvl="0" w:tplc="E9701178">
      <w:start w:val="1"/>
      <w:numFmt w:val="decimal"/>
      <w:lvlText w:val="%1)"/>
      <w:lvlJc w:val="left"/>
      <w:pPr>
        <w:ind w:left="360" w:hanging="360"/>
      </w:pPr>
      <w:rPr>
        <w:rFonts w:cs="Neshik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E202E"/>
    <w:multiLevelType w:val="hybridMultilevel"/>
    <w:tmpl w:val="132E4A00"/>
    <w:lvl w:ilvl="0" w:tplc="040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24"/>
    <w:rsid w:val="000565CC"/>
    <w:rsid w:val="000640DB"/>
    <w:rsid w:val="000828F7"/>
    <w:rsid w:val="00095AC4"/>
    <w:rsid w:val="000B7CE0"/>
    <w:rsid w:val="000F4259"/>
    <w:rsid w:val="0016152E"/>
    <w:rsid w:val="001658BE"/>
    <w:rsid w:val="001B5A89"/>
    <w:rsid w:val="001C32C6"/>
    <w:rsid w:val="00224D8B"/>
    <w:rsid w:val="002A2D36"/>
    <w:rsid w:val="0033508C"/>
    <w:rsid w:val="00346D7F"/>
    <w:rsid w:val="003D455A"/>
    <w:rsid w:val="003D5325"/>
    <w:rsid w:val="005312A3"/>
    <w:rsid w:val="0054412E"/>
    <w:rsid w:val="00566425"/>
    <w:rsid w:val="00597615"/>
    <w:rsid w:val="005E27AD"/>
    <w:rsid w:val="006803CB"/>
    <w:rsid w:val="006B417C"/>
    <w:rsid w:val="006E3B71"/>
    <w:rsid w:val="006F7FD5"/>
    <w:rsid w:val="00763318"/>
    <w:rsid w:val="0076519C"/>
    <w:rsid w:val="00786D3B"/>
    <w:rsid w:val="008249AB"/>
    <w:rsid w:val="00834BBA"/>
    <w:rsid w:val="00853897"/>
    <w:rsid w:val="008744B6"/>
    <w:rsid w:val="008A16E0"/>
    <w:rsid w:val="008B19B3"/>
    <w:rsid w:val="008C63CB"/>
    <w:rsid w:val="008D57C5"/>
    <w:rsid w:val="008E71C6"/>
    <w:rsid w:val="00902118"/>
    <w:rsid w:val="00915C3B"/>
    <w:rsid w:val="00952D7D"/>
    <w:rsid w:val="00954DB9"/>
    <w:rsid w:val="009A5530"/>
    <w:rsid w:val="009C0F9C"/>
    <w:rsid w:val="009D6F24"/>
    <w:rsid w:val="009E0104"/>
    <w:rsid w:val="009F271A"/>
    <w:rsid w:val="00A15C46"/>
    <w:rsid w:val="00A259CD"/>
    <w:rsid w:val="00A323B9"/>
    <w:rsid w:val="00A51E12"/>
    <w:rsid w:val="00A52205"/>
    <w:rsid w:val="00A81FBC"/>
    <w:rsid w:val="00B34F4D"/>
    <w:rsid w:val="00B37CC0"/>
    <w:rsid w:val="00B43200"/>
    <w:rsid w:val="00BA2B75"/>
    <w:rsid w:val="00BB63AB"/>
    <w:rsid w:val="00BD357B"/>
    <w:rsid w:val="00BE3076"/>
    <w:rsid w:val="00C1460A"/>
    <w:rsid w:val="00C52070"/>
    <w:rsid w:val="00C61EA0"/>
    <w:rsid w:val="00C8763B"/>
    <w:rsid w:val="00CB57D7"/>
    <w:rsid w:val="00CF3997"/>
    <w:rsid w:val="00CF4D68"/>
    <w:rsid w:val="00D25DF6"/>
    <w:rsid w:val="00D41DEF"/>
    <w:rsid w:val="00D5275C"/>
    <w:rsid w:val="00D549CC"/>
    <w:rsid w:val="00D57A28"/>
    <w:rsid w:val="00D864D3"/>
    <w:rsid w:val="00DA1D41"/>
    <w:rsid w:val="00E464D0"/>
    <w:rsid w:val="00E72656"/>
    <w:rsid w:val="00E9665E"/>
    <w:rsid w:val="00EA271D"/>
    <w:rsid w:val="00EE53EB"/>
    <w:rsid w:val="00F26F48"/>
    <w:rsid w:val="00F64433"/>
    <w:rsid w:val="00F77EB0"/>
    <w:rsid w:val="00FA1CD6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D6F24"/>
  </w:style>
  <w:style w:type="paragraph" w:styleId="a5">
    <w:name w:val="footer"/>
    <w:basedOn w:val="a"/>
    <w:link w:val="a6"/>
    <w:uiPriority w:val="99"/>
    <w:unhideWhenUsed/>
    <w:rsid w:val="009D6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D6F24"/>
  </w:style>
  <w:style w:type="paragraph" w:styleId="a7">
    <w:name w:val="Balloon Text"/>
    <w:basedOn w:val="a"/>
    <w:link w:val="a8"/>
    <w:uiPriority w:val="99"/>
    <w:semiHidden/>
    <w:unhideWhenUsed/>
    <w:rsid w:val="009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D6F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D6F24"/>
  </w:style>
  <w:style w:type="paragraph" w:styleId="a5">
    <w:name w:val="footer"/>
    <w:basedOn w:val="a"/>
    <w:link w:val="a6"/>
    <w:uiPriority w:val="99"/>
    <w:unhideWhenUsed/>
    <w:rsid w:val="009D6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D6F24"/>
  </w:style>
  <w:style w:type="paragraph" w:styleId="a7">
    <w:name w:val="Balloon Text"/>
    <w:basedOn w:val="a"/>
    <w:link w:val="a8"/>
    <w:uiPriority w:val="99"/>
    <w:semiHidden/>
    <w:unhideWhenUsed/>
    <w:rsid w:val="009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D6F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421</Words>
  <Characters>2107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2015-04-12T04:59:00Z</cp:lastPrinted>
  <dcterms:created xsi:type="dcterms:W3CDTF">2015-04-12T04:05:00Z</dcterms:created>
  <dcterms:modified xsi:type="dcterms:W3CDTF">2015-04-12T14:16:00Z</dcterms:modified>
</cp:coreProperties>
</file>