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C4A" w:rsidRDefault="00184C4A">
      <w:pPr>
        <w:rPr>
          <w:rFonts w:hint="cs"/>
          <w:rtl/>
        </w:rPr>
      </w:pPr>
    </w:p>
    <w:p w:rsidR="0091053C" w:rsidRDefault="00554B1F">
      <w:pPr>
        <w:rPr>
          <w:rtl/>
        </w:rPr>
      </w:pPr>
      <w:r>
        <w:rPr>
          <w:rFonts w:hint="cs"/>
          <w:rtl/>
        </w:rPr>
        <w:t>בס"ד</w:t>
      </w:r>
    </w:p>
    <w:p w:rsidR="00554B1F" w:rsidRPr="00225F80" w:rsidRDefault="00554B1F" w:rsidP="00225F80">
      <w:pPr>
        <w:jc w:val="center"/>
        <w:rPr>
          <w:rFonts w:cs="Narkisim"/>
          <w:sz w:val="36"/>
          <w:szCs w:val="36"/>
          <w:rtl/>
        </w:rPr>
      </w:pPr>
      <w:r w:rsidRPr="00225F80">
        <w:rPr>
          <w:rFonts w:cs="Narkisim" w:hint="cs"/>
          <w:sz w:val="36"/>
          <w:szCs w:val="36"/>
          <w:rtl/>
        </w:rPr>
        <w:t>דף עבודה והשלמה לספור</w:t>
      </w:r>
    </w:p>
    <w:p w:rsidR="00554B1F" w:rsidRPr="00225F80" w:rsidRDefault="00554B1F" w:rsidP="00225F80">
      <w:pPr>
        <w:rPr>
          <w:rFonts w:cs="Narkisim"/>
          <w:sz w:val="28"/>
          <w:szCs w:val="28"/>
          <w:rtl/>
        </w:rPr>
      </w:pPr>
      <w:r w:rsidRPr="00225F80">
        <w:rPr>
          <w:rFonts w:cs="Narkisim" w:hint="cs"/>
          <w:sz w:val="28"/>
          <w:szCs w:val="28"/>
          <w:rtl/>
        </w:rPr>
        <w:t>השלימי את הנדרש במהלך הקריאה:</w:t>
      </w:r>
    </w:p>
    <w:p w:rsidR="00554B1F" w:rsidRDefault="00554B1F" w:rsidP="00554B1F">
      <w:pPr>
        <w:rPr>
          <w:rtl/>
        </w:rPr>
      </w:pPr>
      <w:r>
        <w:rPr>
          <w:rFonts w:hint="cs"/>
          <w:rtl/>
        </w:rPr>
        <w:t>שם הספור-_____________________ (עמ' 26)</w:t>
      </w:r>
    </w:p>
    <w:p w:rsidR="00554B1F" w:rsidRDefault="00554B1F" w:rsidP="00554B1F">
      <w:pPr>
        <w:rPr>
          <w:rtl/>
        </w:rPr>
      </w:pPr>
      <w:r>
        <w:rPr>
          <w:rFonts w:hint="cs"/>
          <w:rtl/>
        </w:rPr>
        <w:t>שם הסופר-_____________________</w:t>
      </w:r>
    </w:p>
    <w:p w:rsidR="00554B1F" w:rsidRDefault="00554B1F" w:rsidP="00554B1F">
      <w:pPr>
        <w:rPr>
          <w:rtl/>
        </w:rPr>
      </w:pPr>
      <w:r>
        <w:rPr>
          <w:rFonts w:hint="cs"/>
          <w:rtl/>
        </w:rPr>
        <w:t>התקופה-_______________________</w:t>
      </w:r>
    </w:p>
    <w:p w:rsidR="00554B1F" w:rsidRDefault="00973CBA" w:rsidP="00554B1F">
      <w:pPr>
        <w:rPr>
          <w:rtl/>
        </w:rPr>
      </w:pPr>
      <w:r>
        <w:rPr>
          <w:rFonts w:hint="cs"/>
          <w:rtl/>
        </w:rPr>
        <w:t>המקום-_____________________</w:t>
      </w:r>
    </w:p>
    <w:p w:rsidR="00973CBA" w:rsidRDefault="00973CBA" w:rsidP="00554B1F">
      <w:pPr>
        <w:rPr>
          <w:rtl/>
        </w:rPr>
      </w:pPr>
      <w:r>
        <w:rPr>
          <w:rFonts w:hint="cs"/>
          <w:rtl/>
        </w:rPr>
        <w:t>המושל-_____________________</w:t>
      </w:r>
    </w:p>
    <w:p w:rsidR="00973CBA" w:rsidRDefault="00973CBA" w:rsidP="00554B1F">
      <w:pPr>
        <w:rPr>
          <w:rtl/>
        </w:rPr>
      </w:pPr>
      <w:r>
        <w:rPr>
          <w:rFonts w:hint="cs"/>
          <w:rtl/>
        </w:rPr>
        <w:t>יחסו של המושל ליהודים-_______</w:t>
      </w:r>
      <w:r w:rsidR="00225F80">
        <w:rPr>
          <w:rFonts w:hint="cs"/>
          <w:rtl/>
        </w:rPr>
        <w:t>_____________________________</w:t>
      </w:r>
      <w:r>
        <w:rPr>
          <w:rFonts w:hint="cs"/>
          <w:rtl/>
        </w:rPr>
        <w:t>______________</w:t>
      </w:r>
    </w:p>
    <w:p w:rsidR="00973CBA" w:rsidRPr="00225F80" w:rsidRDefault="00973CBA" w:rsidP="00554B1F">
      <w:pPr>
        <w:rPr>
          <w:rFonts w:cs="Narkisim"/>
          <w:sz w:val="28"/>
          <w:szCs w:val="28"/>
          <w:rtl/>
        </w:rPr>
      </w:pPr>
      <w:r w:rsidRPr="00225F80">
        <w:rPr>
          <w:rFonts w:cs="Narkisim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A43C1" wp14:editId="27B602BB">
                <wp:simplePos x="0" y="0"/>
                <wp:positionH relativeFrom="column">
                  <wp:posOffset>-495300</wp:posOffset>
                </wp:positionH>
                <wp:positionV relativeFrom="paragraph">
                  <wp:posOffset>325754</wp:posOffset>
                </wp:positionV>
                <wp:extent cx="6132195" cy="1533525"/>
                <wp:effectExtent l="19050" t="0" r="20955" b="28575"/>
                <wp:wrapNone/>
                <wp:docPr id="1" name="מחומ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132195" cy="1533525"/>
                        </a:xfrm>
                        <a:prstGeom prst="homePlat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317A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מחומש 1" o:spid="_x0000_s1026" type="#_x0000_t15" style="position:absolute;left:0;text-align:left;margin-left:-39pt;margin-top:25.65pt;width:482.85pt;height:120.7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usEngIAAGsFAAAOAAAAZHJzL2Uyb0RvYy54bWysVM1O3DAQvlfqO1i+lyQLobAii1YgqkoI&#10;VoWKs3FsEsnxuLZ3s8t7VL313ifa1+nYzoZt4VQ1h8ien29mvpnx2fm6U2QlrGtBV7Q4yCkRmkPd&#10;6qeKfr2/+nBCifNM10yBFhXdCEfPZ+/fnfVmKibQgKqFJQii3bQ3FW28N9Msc7wRHXMHYIRGpQTb&#10;MY9X+5TVlvWI3qlskufHWQ+2Nha4cA6ll0lJZxFfSsH9rZROeKIqirn5+Lfx/xj+2eyMTZ8sM03L&#10;hzTYP2TRsVZj0BHqknlGlrZ9BdW13IID6Q84dBlI2XIRa8Bqivyvau4aZkSsBclxZqTJ/T9YfrNa&#10;WNLW2DtKNOuwRduf2x/b7/j/RYrAT2/cFM3uzMION4fHUOxa2o5YQFKL/CQPX+QAqyLrSPFmpFis&#10;PeEoPC4OJ8VpSQlHXVEeHpaTMgTJElpANdb5TwI6Eg5YKXRioZgPRLApW107n+x3dkGs4apVCuVs&#10;qjTpEfo0L2N3s5B+Sjie/EaJZPZFSCwcc5pE5Dhy4kJZsmI4LIxzoX2RVA2rRRKXscqUwOgR01ca&#10;AQOyxExG7AEgjPNr7AQz2AdXESd2dE50jmH+TCw5jx4xMmg/OnetBvtWZQqrGiIne0x/j5pwfIR6&#10;g2MRW4tb4wy/arEZ18z5BbO4ICjEpfe3+JMKkG8YTpQ0YJ/fkgf70E37TEmPC1dR923JrKBEfdY4&#10;0afF0VHY0Hg5Kj9O8GL3NY/7Gr3sLgDbhFOL2cVjsPdqJ5UWugd8G+YhKqqY5hi7otzb3eXCp4cA&#10;Xxcu5vNohltpmL/Wd4YH8MBqmLP79QOzZphIj8N8A7vlfDWTyTZ4apgvPcg2DuwLrwPfuNFxcIbX&#10;JzwZ+/do9fJGzn4DAAD//wMAUEsDBBQABgAIAAAAIQDICnVd3gAAAAoBAAAPAAAAZHJzL2Rvd25y&#10;ZXYueG1sTI/BTsMwEETvSPyDtUjcWqdBNG6IU0VIvYIaeuHmxts4Il5HttuEv8ec4Lja0Zs31X6x&#10;I7uhD4MjCZt1Bgypc3qgXsLp47ASwEJUpNXoCCV8Y4B9fX9XqVK7mY54a2PPEoRCqSSYGKeS89AZ&#10;tCqs3YSUfhfnrYrp9D3XXs0JbkeeZ9mWWzVQajBqwleD3Vd7tRKe21NuD03zxi8+ZvPndvd+NFrK&#10;x4eleQEWcYl/YfjVT+pQJ6ezu5IObJSwKkTaEhNs8wQsBYQoCmBnCfkuF8Driv+fUP8AAAD//wMA&#10;UEsBAi0AFAAGAAgAAAAhALaDOJL+AAAA4QEAABMAAAAAAAAAAAAAAAAAAAAAAFtDb250ZW50X1R5&#10;cGVzXS54bWxQSwECLQAUAAYACAAAACEAOP0h/9YAAACUAQAACwAAAAAAAAAAAAAAAAAvAQAAX3Jl&#10;bHMvLnJlbHNQSwECLQAUAAYACAAAACEAkarrBJ4CAABrBQAADgAAAAAAAAAAAAAAAAAuAgAAZHJz&#10;L2Uyb0RvYy54bWxQSwECLQAUAAYACAAAACEAyAp1Xd4AAAAKAQAADwAAAAAAAAAAAAAAAAD4BAAA&#10;ZHJzL2Rvd25yZXYueG1sUEsFBgAAAAAEAAQA8wAAAAMGAAAAAA==&#10;" adj="18899" filled="f" strokecolor="#1f4d78 [1604]" strokeweight="1.5pt"/>
            </w:pict>
          </mc:Fallback>
        </mc:AlternateContent>
      </w:r>
      <w:r w:rsidRPr="00225F80">
        <w:rPr>
          <w:rFonts w:cs="Narkisim" w:hint="cs"/>
          <w:sz w:val="28"/>
          <w:szCs w:val="28"/>
          <w:rtl/>
        </w:rPr>
        <w:t>כתבי בקצרה את שיחתם של יועצי הפחה אתו:</w:t>
      </w:r>
    </w:p>
    <w:p w:rsidR="00973CBA" w:rsidRDefault="00973CBA" w:rsidP="00554B1F">
      <w:pPr>
        <w:rPr>
          <w:rtl/>
        </w:rPr>
      </w:pPr>
    </w:p>
    <w:p w:rsidR="00973CBA" w:rsidRDefault="00973CBA" w:rsidP="00554B1F">
      <w:pPr>
        <w:rPr>
          <w:rtl/>
        </w:rPr>
      </w:pPr>
    </w:p>
    <w:p w:rsidR="00973CBA" w:rsidRDefault="00973CBA" w:rsidP="00554B1F">
      <w:pPr>
        <w:rPr>
          <w:rtl/>
        </w:rPr>
      </w:pPr>
    </w:p>
    <w:p w:rsidR="00973CBA" w:rsidRDefault="00973CBA" w:rsidP="00554B1F">
      <w:pPr>
        <w:rPr>
          <w:rtl/>
        </w:rPr>
      </w:pPr>
    </w:p>
    <w:p w:rsidR="00973CBA" w:rsidRDefault="00973CBA" w:rsidP="00554B1F">
      <w:pPr>
        <w:rPr>
          <w:rtl/>
        </w:rPr>
      </w:pPr>
    </w:p>
    <w:p w:rsidR="00973CBA" w:rsidRDefault="00973CBA" w:rsidP="00554B1F">
      <w:pPr>
        <w:rPr>
          <w:rtl/>
        </w:rPr>
      </w:pPr>
    </w:p>
    <w:p w:rsidR="00973CBA" w:rsidRPr="00225F80" w:rsidRDefault="00D17634" w:rsidP="00554B1F">
      <w:pPr>
        <w:rPr>
          <w:rFonts w:cs="Narkisim"/>
          <w:sz w:val="28"/>
          <w:szCs w:val="28"/>
          <w:rtl/>
        </w:rPr>
      </w:pPr>
      <w:r w:rsidRPr="00225F80">
        <w:rPr>
          <w:rFonts w:cs="Narkisim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C252D" wp14:editId="4B2AFA33">
                <wp:simplePos x="0" y="0"/>
                <wp:positionH relativeFrom="column">
                  <wp:posOffset>-838200</wp:posOffset>
                </wp:positionH>
                <wp:positionV relativeFrom="paragraph">
                  <wp:posOffset>281940</wp:posOffset>
                </wp:positionV>
                <wp:extent cx="6905625" cy="1533525"/>
                <wp:effectExtent l="0" t="0" r="47625" b="28575"/>
                <wp:wrapNone/>
                <wp:docPr id="2" name="מחומ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1533525"/>
                        </a:xfrm>
                        <a:prstGeom prst="homePlat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3CBA" w:rsidRPr="00160668" w:rsidRDefault="006E24F2" w:rsidP="006E24F2">
                            <w:pPr>
                              <w:spacing w:after="0" w:line="360" w:lineRule="auto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0668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</w:t>
                            </w:r>
                            <w:r w:rsidR="00D17634" w:rsidRPr="00160668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היעד</w:t>
                            </w:r>
                            <w:r w:rsidR="00160668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17634" w:rsidRPr="00160668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160668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17634" w:rsidRPr="00160668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</w:t>
                            </w:r>
                            <w:r w:rsidRPr="00160668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="00D17634" w:rsidRPr="00160668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_____________________________________</w:t>
                            </w:r>
                            <w:r w:rsidR="00225F80" w:rsidRPr="00160668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</w:t>
                            </w:r>
                            <w:r w:rsidR="00D17634" w:rsidRPr="00160668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</w:t>
                            </w:r>
                          </w:p>
                          <w:p w:rsidR="00D17634" w:rsidRPr="00160668" w:rsidRDefault="00D17634" w:rsidP="00160668">
                            <w:pPr>
                              <w:spacing w:after="0" w:line="360" w:lineRule="auto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0668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שאלתו של </w:t>
                            </w:r>
                            <w:r w:rsidRPr="00160668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60668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הפחה</w:t>
                            </w:r>
                            <w:r w:rsidR="00160668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24F2" w:rsidRPr="00160668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160668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24F2" w:rsidRPr="00160668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</w:t>
                            </w:r>
                            <w:r w:rsidRPr="00160668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_______________________________</w:t>
                            </w:r>
                            <w:r w:rsidR="00225F80" w:rsidRPr="00160668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</w:t>
                            </w:r>
                            <w:r w:rsidRPr="00160668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</w:t>
                            </w:r>
                          </w:p>
                          <w:p w:rsidR="00D17634" w:rsidRPr="00160668" w:rsidRDefault="00D17634" w:rsidP="00160668">
                            <w:pPr>
                              <w:spacing w:after="0" w:line="360" w:lineRule="auto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0668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המראה שנגלה לעיניהם בחדר המכונות</w:t>
                            </w:r>
                            <w:r w:rsidR="00160668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24F2" w:rsidRPr="00160668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160668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24F2" w:rsidRPr="00160668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</w:t>
                            </w:r>
                            <w:r w:rsidRPr="00160668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_______________________________</w:t>
                            </w:r>
                          </w:p>
                          <w:p w:rsidR="00D17634" w:rsidRPr="00160668" w:rsidRDefault="00D17634" w:rsidP="00160668">
                            <w:pPr>
                              <w:spacing w:after="0" w:line="360" w:lineRule="auto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0668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הצעתו של המושל</w:t>
                            </w:r>
                            <w:r w:rsidR="00160668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24F2" w:rsidRPr="00160668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160668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24F2" w:rsidRPr="00160668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</w:t>
                            </w:r>
                            <w:r w:rsidRPr="00160668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_________________________________</w:t>
                            </w:r>
                            <w:r w:rsidR="00225F80" w:rsidRPr="00160668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</w:t>
                            </w:r>
                          </w:p>
                          <w:p w:rsidR="00D17634" w:rsidRDefault="00160668" w:rsidP="00160668">
                            <w:pPr>
                              <w:spacing w:after="0" w:line="360" w:lineRule="auto"/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D17634" w:rsidRPr="00160668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תגובת השרים</w:t>
                            </w:r>
                            <w:r w:rsidR="006E24F2" w:rsidRPr="00160668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24F2" w:rsidRPr="00160668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</w:t>
                            </w:r>
                            <w:r w:rsidR="00D17634" w:rsidRPr="00160668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__________________________________</w:t>
                            </w:r>
                            <w:r w:rsidR="00225F80" w:rsidRPr="00160668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C252D" id="מחומש 2" o:spid="_x0000_s1026" type="#_x0000_t15" style="position:absolute;left:0;text-align:left;margin-left:-66pt;margin-top:22.2pt;width:543.75pt;height:1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7CylgIAAGcFAAAOAAAAZHJzL2Uyb0RvYy54bWysVM1O3DAQvlfqO1i+l2QDS8uKLFqBqCoh&#10;WBUqzl7HJpFsj2t7N1neo+qNe5+I1+nYyYZVQT1UzcGZ388z45k5Peu0IhvhfAOmpJODnBJhOFSN&#10;eSjpt7vLD58o8YGZiikwoqRb4enZ/P2709bORAE1qEo4giDGz1pb0joEO8syz2uhmT8AKwwqJTjN&#10;ArLuIascaxFdq6zI8+OsBVdZB1x4j9KLXknnCV9KwcONlF4EokqKsYV0unSu4pnNT9nswTFbN3wI&#10;g/1DFJo1Bi8doS5YYGTtmldQuuEOPMhwwEFnIGXDRcoBs5nkf2RzWzMrUi5YHG/HMvn/B8uvN0tH&#10;mqqkBSWGaXyi56fnn88/8PxFilif1voZmt3apRs4j2RMtpNOxz+mQbpU0+1YU9EFwlF4fJJPj4sp&#10;JRx1k+nh4RQZxMle3K3z4bMATSKBqYEWS8VCzJzN2ObKh95+ZxfFBi4bpVDOZsqQFqHxnvScWYy3&#10;jzBRYatEb/ZVSMwUYyoScuoxca4c2TDsDsa5MGHSq2pWiV48zfEbAh49UvjKIGBElhjJiD0AxP59&#10;jd3nMdhHV5FadHTO/xZY7zx6pJvBhNFZNwbcWwAKsxpu7u0x/L3SRDJ0qw5NIrmCaost4aCfFW/5&#10;ZYPvcsV8WDKHw4FjhAMfbvCQCrD0MFCU1OAe35JH+/iw7pGSFoetpP77mjlBifpisJtPJkdHcToT&#10;czT9WCDj9jWrfY1Z63PAF5vgarE8kdE+qJ1UOtD3uBcW8VZUMcPx7pLy4HbMeeiXAG4WLhaLZIYT&#10;aVm4MreWR/BY4Nhyd909c3ZozoB9fQ27wXzVnr1t9DSwWAeQTerdl7oOpcdpTj00bJ64Lvb5ZPWy&#10;H+e/AQAA//8DAFBLAwQUAAYACAAAACEAsyFU4uMAAAALAQAADwAAAGRycy9kb3ducmV2LnhtbEyP&#10;zU7DMBCE70i8g7VIXFDrNCRVG7KpCgLxd6hSeAAn3iYR8TqK3Ta8PeYEx9GMZr7JN5PpxYlG11lG&#10;WMwjEMS11R03CJ8fT7MVCOcVa9VbJoRvcrApLi9ylWl75pJOe9+IUMIuUwit90MmpatbMsrN7UAc&#10;vIMdjfJBjo3UozqHctPLOIqW0qiOw0KrBnpoqf7aHw1CpR85fXM30fa+LF/fdy87Xj4fEK+vpu0d&#10;CE+T/wvDL35AhyIwVfbI2okeYba4jcMZj5AkCYiQWKdpCqJCiFfpGmSRy/8fih8AAAD//wMAUEsB&#10;Ai0AFAAGAAgAAAAhALaDOJL+AAAA4QEAABMAAAAAAAAAAAAAAAAAAAAAAFtDb250ZW50X1R5cGVz&#10;XS54bWxQSwECLQAUAAYACAAAACEAOP0h/9YAAACUAQAACwAAAAAAAAAAAAAAAAAvAQAAX3JlbHMv&#10;LnJlbHNQSwECLQAUAAYACAAAACEAIwewspYCAABnBQAADgAAAAAAAAAAAAAAAAAuAgAAZHJzL2Uy&#10;b0RvYy54bWxQSwECLQAUAAYACAAAACEAsyFU4uMAAAALAQAADwAAAAAAAAAAAAAAAADwBAAAZHJz&#10;L2Rvd25yZXYueG1sUEsFBgAAAAAEAAQA8wAAAAAGAAAAAA==&#10;" adj="19202" filled="f" strokecolor="#1f4d78 [1604]" strokeweight="1.5pt">
                <v:textbox>
                  <w:txbxContent>
                    <w:p w:rsidR="00973CBA" w:rsidRPr="00160668" w:rsidRDefault="006E24F2" w:rsidP="006E24F2">
                      <w:pPr>
                        <w:spacing w:after="0" w:line="360" w:lineRule="auto"/>
                        <w:rPr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0668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</w:t>
                      </w:r>
                      <w:r w:rsidR="00D17634" w:rsidRPr="00160668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היעד</w:t>
                      </w:r>
                      <w:r w:rsidR="00160668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17634" w:rsidRPr="00160668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160668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17634" w:rsidRPr="00160668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</w:t>
                      </w:r>
                      <w:r w:rsidRPr="00160668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="00D17634" w:rsidRPr="00160668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_____________________________________</w:t>
                      </w:r>
                      <w:r w:rsidR="00225F80" w:rsidRPr="00160668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</w:t>
                      </w:r>
                      <w:r w:rsidR="00D17634" w:rsidRPr="00160668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</w:t>
                      </w:r>
                    </w:p>
                    <w:p w:rsidR="00D17634" w:rsidRPr="00160668" w:rsidRDefault="00D17634" w:rsidP="00160668">
                      <w:pPr>
                        <w:spacing w:after="0" w:line="360" w:lineRule="auto"/>
                        <w:rPr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0668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שאלתו של </w:t>
                      </w:r>
                      <w:r w:rsidRPr="00160668">
                        <w:rPr>
                          <w:rFonts w:hint="c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60668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הפחה</w:t>
                      </w:r>
                      <w:r w:rsidR="00160668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24F2" w:rsidRPr="00160668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160668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24F2" w:rsidRPr="00160668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</w:t>
                      </w:r>
                      <w:r w:rsidRPr="00160668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_______________________________</w:t>
                      </w:r>
                      <w:r w:rsidR="00225F80" w:rsidRPr="00160668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</w:t>
                      </w:r>
                      <w:r w:rsidRPr="00160668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</w:t>
                      </w:r>
                    </w:p>
                    <w:p w:rsidR="00D17634" w:rsidRPr="00160668" w:rsidRDefault="00D17634" w:rsidP="00160668">
                      <w:pPr>
                        <w:spacing w:after="0" w:line="360" w:lineRule="auto"/>
                        <w:rPr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0668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המראה שנגלה לעיניהם בחדר המכונות</w:t>
                      </w:r>
                      <w:r w:rsidR="00160668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24F2" w:rsidRPr="00160668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160668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24F2" w:rsidRPr="00160668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</w:t>
                      </w:r>
                      <w:r w:rsidRPr="00160668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_______________________________</w:t>
                      </w:r>
                    </w:p>
                    <w:p w:rsidR="00D17634" w:rsidRPr="00160668" w:rsidRDefault="00D17634" w:rsidP="00160668">
                      <w:pPr>
                        <w:spacing w:after="0" w:line="360" w:lineRule="auto"/>
                        <w:rPr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0668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הצעתו של המושל</w:t>
                      </w:r>
                      <w:r w:rsidR="00160668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24F2" w:rsidRPr="00160668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160668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24F2" w:rsidRPr="00160668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</w:t>
                      </w:r>
                      <w:r w:rsidRPr="00160668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_________________________________</w:t>
                      </w:r>
                      <w:r w:rsidR="00225F80" w:rsidRPr="00160668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</w:t>
                      </w:r>
                    </w:p>
                    <w:p w:rsidR="00D17634" w:rsidRDefault="00160668" w:rsidP="00160668">
                      <w:pPr>
                        <w:spacing w:after="0" w:line="360" w:lineRule="auto"/>
                      </w:pPr>
                      <w:r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D17634" w:rsidRPr="00160668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תגובת השרים</w:t>
                      </w:r>
                      <w:r w:rsidR="006E24F2" w:rsidRPr="00160668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24F2" w:rsidRPr="00160668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</w:t>
                      </w:r>
                      <w:r w:rsidR="00D17634" w:rsidRPr="00160668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__________________________________</w:t>
                      </w:r>
                      <w:r w:rsidR="00225F80" w:rsidRPr="00160668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73CBA" w:rsidRPr="00225F80">
        <w:rPr>
          <w:rFonts w:cs="Narkisim" w:hint="cs"/>
          <w:sz w:val="28"/>
          <w:szCs w:val="28"/>
          <w:rtl/>
        </w:rPr>
        <w:t>הטיול המופלא:</w:t>
      </w:r>
    </w:p>
    <w:p w:rsidR="00973CBA" w:rsidRDefault="00973CBA" w:rsidP="00554B1F">
      <w:pPr>
        <w:rPr>
          <w:rtl/>
        </w:rPr>
      </w:pPr>
    </w:p>
    <w:p w:rsidR="00225F80" w:rsidRDefault="00225F80" w:rsidP="00554B1F">
      <w:pPr>
        <w:rPr>
          <w:rtl/>
        </w:rPr>
      </w:pPr>
    </w:p>
    <w:p w:rsidR="00225F80" w:rsidRDefault="00225F80" w:rsidP="00554B1F">
      <w:pPr>
        <w:rPr>
          <w:rtl/>
        </w:rPr>
      </w:pPr>
    </w:p>
    <w:p w:rsidR="00225F80" w:rsidRDefault="00225F80" w:rsidP="00554B1F">
      <w:pPr>
        <w:rPr>
          <w:rtl/>
        </w:rPr>
      </w:pPr>
    </w:p>
    <w:p w:rsidR="00225F80" w:rsidRDefault="00225F80" w:rsidP="00554B1F">
      <w:pPr>
        <w:rPr>
          <w:rtl/>
        </w:rPr>
      </w:pPr>
    </w:p>
    <w:p w:rsidR="00225F80" w:rsidRDefault="00225F80" w:rsidP="00554B1F">
      <w:pPr>
        <w:rPr>
          <w:rtl/>
        </w:rPr>
      </w:pPr>
    </w:p>
    <w:p w:rsidR="00225F80" w:rsidRDefault="00225F80" w:rsidP="00554B1F">
      <w:pPr>
        <w:rPr>
          <w:rFonts w:cs="Narkisim"/>
          <w:sz w:val="28"/>
          <w:szCs w:val="28"/>
          <w:rtl/>
        </w:rPr>
      </w:pPr>
      <w:bookmarkStart w:id="0" w:name="_GoBack"/>
      <w:bookmarkEnd w:id="0"/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53847B" wp14:editId="130E0587">
                <wp:simplePos x="0" y="0"/>
                <wp:positionH relativeFrom="column">
                  <wp:posOffset>-695325</wp:posOffset>
                </wp:positionH>
                <wp:positionV relativeFrom="paragraph">
                  <wp:posOffset>290195</wp:posOffset>
                </wp:positionV>
                <wp:extent cx="6398895" cy="1533525"/>
                <wp:effectExtent l="19050" t="0" r="20955" b="28575"/>
                <wp:wrapNone/>
                <wp:docPr id="5" name="מחומ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398895" cy="1533525"/>
                        </a:xfrm>
                        <a:prstGeom prst="homePlat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5814C" id="מחומש 5" o:spid="_x0000_s1026" type="#_x0000_t15" style="position:absolute;left:0;text-align:left;margin-left:-54.75pt;margin-top:22.85pt;width:503.85pt;height:120.7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DACnQIAAGsFAAAOAAAAZHJzL2Uyb0RvYy54bWysVM1O3DAQvlfqO1i+lyQLobsrsmgFoqqE&#10;YFWoOBvHJpFsj2t7/3iPqrfe+0T7Oh072bAtnKrmENnz883MNzM+O99oRVbC+RZMRYujnBJhONSt&#10;earo1/urD2NKfGCmZgqMqOhWeHo+e//ubG2nYgQNqFo4giDGT9e2ok0IdpplnjdCM38EVhhUSnCa&#10;Bby6p6x2bI3oWmWjPD/N1uBq64AL71F62SnpLOFLKXi4ldKLQFRFMbeQ/i79H+M/m52x6ZNjtml5&#10;nwb7hyw0aw0GHaAuWWBk6dpXULrlDjzIcMRBZyBly0WqAasp8r+quWuYFakWJMfbgSb//2D5zWrh&#10;SFtXtKTEMI0t2v3c/dh9x/8vUkZ+1tZP0ezOLlx/83iMxW6k08QBklrk4zx+iQOsimwSxduBYrEJ&#10;hKPw9HgyHk8wFkddUR4fl6MUJOvQIqp1PnwSoEk8YKWgxUKxEIlgU7a69gHTQPu9XRQbuGqVSs1U&#10;hqwRepKXqbtZTL9LOJ3CVonoocwXIbFwzGmUkNPIiQvlyIrhsDDOhQlFp2pYLTpxmarsEhg8UjoJ&#10;MCJLzGTA7gHiOL/G7mB6++gq0sQOzh2dQ5g/E+ucB48UGUwYnHVrwL1VmcKq+sidPaZ/QE08PkK9&#10;xbFIrcWt8ZZftdiMa+bDgjlcEBTi0odb/EkFyDf0J0oacM9vyaN97KZ7pmSNC1dR/23JnKBEfTY4&#10;0ZPi5CRuaLqclB9HeHGHmsdDjVnqC8A2FSm7dIz2Qe2l0oF+wLdhHqOiihmOsSvKg9tfLkL3EODr&#10;wsV8nsxwKy0L1+bO8ggeWY1zdr95YM72ExlwmG9gv5yvZrKzjZ4G5ssAsk0D+8JrzzdudBqc/vWJ&#10;T8bhPVm9vJGz3wAAAP//AwBQSwMEFAAGAAgAAAAhAMLksKPiAAAACwEAAA8AAABkcnMvZG93bnJl&#10;di54bWxMj1tLxDAQhd8F/0MYwbfddItrLzZdRBC8sIh1Yfdx2o5psUlKkm7rvzc+6eNwPs75ptgt&#10;amBnsq43WsBmHQEj3Zi211LA4eNxlQJzHnWLg9Ek4Jsc7MrLiwLz1sz6nc6VlyyUaJejgM77Mefc&#10;NR0pdGszkg7Zp7EKfTit5K3FOZSrgcdRdMsV9josdDjSQ0fNVzUpAW9Ps83wOElZnejl9bmq9yee&#10;CHF9tdzfAfO0+D8YfvWDOpTBqTaTbh0bBKw2UbYNrICbbQIsEGmWxsBqAXGaxMDLgv//ofwBAAD/&#10;/wMAUEsBAi0AFAAGAAgAAAAhALaDOJL+AAAA4QEAABMAAAAAAAAAAAAAAAAAAAAAAFtDb250ZW50&#10;X1R5cGVzXS54bWxQSwECLQAUAAYACAAAACEAOP0h/9YAAACUAQAACwAAAAAAAAAAAAAAAAAvAQAA&#10;X3JlbHMvLnJlbHNQSwECLQAUAAYACAAAACEA92gwAp0CAABrBQAADgAAAAAAAAAAAAAAAAAuAgAA&#10;ZHJzL2Uyb0RvYy54bWxQSwECLQAUAAYACAAAACEAwuSwo+IAAAALAQAADwAAAAAAAAAAAAAAAAD3&#10;BAAAZHJzL2Rvd25yZXYueG1sUEsFBgAAAAAEAAQA8wAAAAYGAAAAAA==&#10;" adj="19012" filled="f" strokecolor="#1f4d78 [1604]" strokeweight="1.5pt"/>
            </w:pict>
          </mc:Fallback>
        </mc:AlternateContent>
      </w:r>
      <w:r w:rsidRPr="00225F80">
        <w:rPr>
          <w:rFonts w:cs="Narkisim" w:hint="cs"/>
          <w:sz w:val="28"/>
          <w:szCs w:val="28"/>
          <w:rtl/>
        </w:rPr>
        <w:t xml:space="preserve">משמעות </w:t>
      </w:r>
      <w:proofErr w:type="spellStart"/>
      <w:r w:rsidRPr="00225F80">
        <w:rPr>
          <w:rFonts w:cs="Narkisim" w:hint="cs"/>
          <w:sz w:val="28"/>
          <w:szCs w:val="28"/>
          <w:rtl/>
        </w:rPr>
        <w:t>הענין</w:t>
      </w:r>
      <w:proofErr w:type="spellEnd"/>
      <w:r w:rsidRPr="00225F80">
        <w:rPr>
          <w:rFonts w:cs="Narkisim" w:hint="cs"/>
          <w:sz w:val="28"/>
          <w:szCs w:val="28"/>
          <w:rtl/>
        </w:rPr>
        <w:t>- הנמשל:</w:t>
      </w:r>
    </w:p>
    <w:p w:rsidR="00225F80" w:rsidRDefault="00225F80" w:rsidP="00554B1F">
      <w:pPr>
        <w:rPr>
          <w:rFonts w:cs="Narkisim"/>
          <w:sz w:val="28"/>
          <w:szCs w:val="28"/>
          <w:rtl/>
        </w:rPr>
      </w:pPr>
    </w:p>
    <w:p w:rsidR="00225F80" w:rsidRDefault="00225F80" w:rsidP="00554B1F">
      <w:pPr>
        <w:rPr>
          <w:rFonts w:cs="Narkisim"/>
          <w:sz w:val="28"/>
          <w:szCs w:val="28"/>
          <w:rtl/>
        </w:rPr>
      </w:pPr>
    </w:p>
    <w:p w:rsidR="00225F80" w:rsidRDefault="00225F80" w:rsidP="00554B1F">
      <w:pPr>
        <w:rPr>
          <w:rFonts w:cs="Narkisim"/>
          <w:sz w:val="28"/>
          <w:szCs w:val="28"/>
          <w:rtl/>
        </w:rPr>
      </w:pPr>
    </w:p>
    <w:p w:rsidR="00225F80" w:rsidRDefault="00225F80" w:rsidP="00554B1F">
      <w:pPr>
        <w:rPr>
          <w:rFonts w:cs="Narkisim"/>
          <w:sz w:val="28"/>
          <w:szCs w:val="28"/>
          <w:rtl/>
        </w:rPr>
      </w:pPr>
    </w:p>
    <w:p w:rsidR="00225F80" w:rsidRDefault="00225F80" w:rsidP="00554B1F">
      <w:pPr>
        <w:rPr>
          <w:rFonts w:cs="Narkisim"/>
          <w:sz w:val="28"/>
          <w:szCs w:val="28"/>
          <w:rtl/>
        </w:rPr>
      </w:pPr>
    </w:p>
    <w:p w:rsidR="00225F80" w:rsidRDefault="00225F80" w:rsidP="00554B1F">
      <w:pPr>
        <w:rPr>
          <w:rFonts w:cs="Narkisim"/>
          <w:sz w:val="28"/>
          <w:szCs w:val="28"/>
          <w:rtl/>
        </w:rPr>
      </w:pPr>
    </w:p>
    <w:p w:rsidR="00614BE3" w:rsidRDefault="00614BE3" w:rsidP="00554B1F">
      <w:pPr>
        <w:rPr>
          <w:rFonts w:cs="Narkisim"/>
          <w:sz w:val="28"/>
          <w:szCs w:val="28"/>
          <w:rtl/>
        </w:rPr>
      </w:pPr>
      <w:r>
        <w:rPr>
          <w:rFonts w:cs="Narkisim" w:hint="cs"/>
          <w:sz w:val="28"/>
          <w:szCs w:val="28"/>
          <w:rtl/>
        </w:rPr>
        <w:t>משימות סיכום:</w:t>
      </w:r>
    </w:p>
    <w:p w:rsidR="00225F80" w:rsidRDefault="00614BE3" w:rsidP="00614BE3">
      <w:pPr>
        <w:pStyle w:val="a3"/>
        <w:numPr>
          <w:ilvl w:val="0"/>
          <w:numId w:val="1"/>
        </w:numPr>
        <w:rPr>
          <w:rFonts w:cs="Narkisim"/>
          <w:sz w:val="28"/>
          <w:szCs w:val="28"/>
        </w:rPr>
      </w:pPr>
      <w:r w:rsidRPr="00614BE3">
        <w:rPr>
          <w:rFonts w:cs="Narkisim" w:hint="cs"/>
          <w:sz w:val="28"/>
          <w:szCs w:val="28"/>
          <w:rtl/>
        </w:rPr>
        <w:t>ארגני במחברתך את המשל והנמשל בצורת טבלה</w:t>
      </w:r>
      <w:r w:rsidR="006E24F2">
        <w:rPr>
          <w:rFonts w:cs="Narkisim" w:hint="cs"/>
          <w:sz w:val="28"/>
          <w:szCs w:val="28"/>
          <w:rtl/>
        </w:rPr>
        <w:t>.</w:t>
      </w:r>
    </w:p>
    <w:p w:rsidR="00614BE3" w:rsidRPr="00614BE3" w:rsidRDefault="00614BE3" w:rsidP="00614BE3">
      <w:pPr>
        <w:pStyle w:val="a3"/>
        <w:numPr>
          <w:ilvl w:val="0"/>
          <w:numId w:val="1"/>
        </w:numPr>
        <w:rPr>
          <w:rFonts w:cs="Narkisim"/>
          <w:sz w:val="28"/>
          <w:szCs w:val="28"/>
          <w:rtl/>
        </w:rPr>
      </w:pPr>
      <w:r>
        <w:rPr>
          <w:rFonts w:cs="Narkisim" w:hint="cs"/>
          <w:sz w:val="28"/>
          <w:szCs w:val="28"/>
          <w:rtl/>
        </w:rPr>
        <w:t>חפשי וכתבי מקורות נוספים למסר המופיע בספור.</w:t>
      </w:r>
    </w:p>
    <w:sectPr w:rsidR="00614BE3" w:rsidRPr="00614BE3" w:rsidSect="006E24F2">
      <w:pgSz w:w="11906" w:h="16838"/>
      <w:pgMar w:top="284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6574A"/>
    <w:multiLevelType w:val="hybridMultilevel"/>
    <w:tmpl w:val="4F783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1F"/>
    <w:rsid w:val="00152EBC"/>
    <w:rsid w:val="00160668"/>
    <w:rsid w:val="00184C4A"/>
    <w:rsid w:val="00225F80"/>
    <w:rsid w:val="00554B1F"/>
    <w:rsid w:val="00614BE3"/>
    <w:rsid w:val="006E24F2"/>
    <w:rsid w:val="0091053C"/>
    <w:rsid w:val="00973CBA"/>
    <w:rsid w:val="00D1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D4B47-8DE3-4DD2-B23B-C7AF996F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פלדמן</dc:creator>
  <cp:keywords/>
  <dc:description/>
  <cp:lastModifiedBy>פלדמן</cp:lastModifiedBy>
  <cp:revision>6</cp:revision>
  <dcterms:created xsi:type="dcterms:W3CDTF">2015-10-06T20:03:00Z</dcterms:created>
  <dcterms:modified xsi:type="dcterms:W3CDTF">2015-10-06T20:35:00Z</dcterms:modified>
</cp:coreProperties>
</file>