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A" w:rsidRPr="001F05C1" w:rsidRDefault="0057245A" w:rsidP="0023642B">
      <w:pPr>
        <w:spacing w:before="120" w:line="60" w:lineRule="atLeast"/>
        <w:contextualSpacing/>
        <w:rPr>
          <w:rFonts w:cs="Guttman Hatzvi"/>
          <w:sz w:val="24"/>
          <w:szCs w:val="24"/>
          <w:rtl/>
        </w:rPr>
      </w:pPr>
      <w:r>
        <w:rPr>
          <w:rFonts w:cs="Aharoni" w:hint="cs"/>
          <w:sz w:val="36"/>
          <w:szCs w:val="36"/>
          <w:rtl/>
        </w:rPr>
        <w:t xml:space="preserve">     </w:t>
      </w:r>
      <w:r w:rsidR="008C1275" w:rsidRPr="001F05C1">
        <w:rPr>
          <w:rFonts w:cs="Guttman Hatzvi" w:hint="cs"/>
          <w:sz w:val="24"/>
          <w:szCs w:val="24"/>
          <w:rtl/>
        </w:rPr>
        <w:t xml:space="preserve">ממוצע </w:t>
      </w:r>
      <w:r w:rsidR="008C1275" w:rsidRPr="001F05C1">
        <w:rPr>
          <w:rFonts w:cs="Guttman Hatzvi"/>
          <w:sz w:val="24"/>
          <w:szCs w:val="24"/>
          <w:rtl/>
        </w:rPr>
        <w:t>–</w:t>
      </w:r>
      <w:r w:rsidR="008C1275" w:rsidRPr="001F05C1">
        <w:rPr>
          <w:rFonts w:cs="Guttman Hatzvi" w:hint="cs"/>
          <w:sz w:val="24"/>
          <w:szCs w:val="24"/>
          <w:rtl/>
        </w:rPr>
        <w:t xml:space="preserve"> תרגילים.</w:t>
      </w:r>
    </w:p>
    <w:p w:rsidR="00336526" w:rsidRPr="001F05C1" w:rsidRDefault="00336526" w:rsidP="0023642B">
      <w:pPr>
        <w:spacing w:before="120" w:line="60" w:lineRule="atLeast"/>
        <w:contextualSpacing/>
        <w:rPr>
          <w:rFonts w:cs="Guttman Hatzvi"/>
          <w:sz w:val="24"/>
          <w:szCs w:val="24"/>
          <w:rtl/>
        </w:rPr>
      </w:pPr>
    </w:p>
    <w:p w:rsidR="008C1275" w:rsidRPr="001F05C1" w:rsidRDefault="0057245A" w:rsidP="001F05C1">
      <w:pPr>
        <w:spacing w:before="120" w:line="60" w:lineRule="atLeast"/>
        <w:ind w:left="-454" w:firstLine="454"/>
        <w:contextualSpacing/>
        <w:jc w:val="both"/>
        <w:rPr>
          <w:rFonts w:cs="Guttman Hatzvi"/>
          <w:sz w:val="16"/>
          <w:szCs w:val="16"/>
          <w:rtl/>
        </w:rPr>
      </w:pPr>
      <w:r w:rsidRPr="001F05C1">
        <w:rPr>
          <w:rFonts w:cs="Guttman Hatzvi" w:hint="cs"/>
          <w:sz w:val="16"/>
          <w:szCs w:val="16"/>
          <w:rtl/>
        </w:rPr>
        <w:t xml:space="preserve">1. </w:t>
      </w:r>
      <w:r w:rsidR="00ED247C" w:rsidRPr="001F05C1">
        <w:rPr>
          <w:rFonts w:cs="Guttman Hatzvi" w:hint="cs"/>
          <w:sz w:val="16"/>
          <w:szCs w:val="16"/>
          <w:rtl/>
        </w:rPr>
        <w:t>ממוצע</w:t>
      </w:r>
      <w:r w:rsidRPr="001F05C1">
        <w:rPr>
          <w:rFonts w:cs="Guttman Hatzvi" w:hint="cs"/>
          <w:sz w:val="16"/>
          <w:szCs w:val="16"/>
          <w:rtl/>
        </w:rPr>
        <w:t xml:space="preserve"> ילדים במשפחה</w:t>
      </w:r>
      <w:r w:rsidR="00ED247C" w:rsidRPr="001F05C1">
        <w:rPr>
          <w:rFonts w:cs="Guttman Hatzvi" w:hint="cs"/>
          <w:sz w:val="16"/>
          <w:szCs w:val="16"/>
          <w:rtl/>
        </w:rPr>
        <w:t>:</w:t>
      </w:r>
    </w:p>
    <w:tbl>
      <w:tblPr>
        <w:tblStyle w:val="a3"/>
        <w:bidiVisual/>
        <w:tblW w:w="0" w:type="auto"/>
        <w:tblInd w:w="-488" w:type="dxa"/>
        <w:tblLook w:val="04A0"/>
      </w:tblPr>
      <w:tblGrid>
        <w:gridCol w:w="3866"/>
        <w:gridCol w:w="874"/>
      </w:tblGrid>
      <w:tr w:rsidR="008C1275" w:rsidRPr="001F05C1" w:rsidTr="001F05C1">
        <w:trPr>
          <w:trHeight w:val="706"/>
        </w:trPr>
        <w:tc>
          <w:tcPr>
            <w:tcW w:w="3866" w:type="dxa"/>
          </w:tcPr>
          <w:p w:rsidR="008C1275" w:rsidRPr="001F05C1" w:rsidRDefault="008C1275" w:rsidP="0023642B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תרגיל:</w:t>
            </w:r>
          </w:p>
        </w:tc>
        <w:tc>
          <w:tcPr>
            <w:tcW w:w="874" w:type="dxa"/>
            <w:vMerge w:val="restart"/>
            <w:textDirection w:val="btLr"/>
          </w:tcPr>
          <w:p w:rsidR="008C1275" w:rsidRPr="001F05C1" w:rsidRDefault="008C1275" w:rsidP="0023642B">
            <w:pPr>
              <w:spacing w:before="120" w:line="60" w:lineRule="atLeast"/>
              <w:ind w:left="113" w:right="113"/>
              <w:contextualSpacing/>
              <w:rPr>
                <w:rFonts w:cs="Guttman Hatzvi"/>
                <w:rtl/>
              </w:rPr>
            </w:pPr>
            <w:r w:rsidRPr="001F05C1">
              <w:rPr>
                <w:rFonts w:cs="Guttman Hatzvi" w:hint="cs"/>
                <w:rtl/>
              </w:rPr>
              <w:t>טור א'</w:t>
            </w:r>
          </w:p>
        </w:tc>
      </w:tr>
      <w:tr w:rsidR="008C1275" w:rsidRPr="001F05C1" w:rsidTr="001F05C1">
        <w:trPr>
          <w:trHeight w:val="652"/>
        </w:trPr>
        <w:tc>
          <w:tcPr>
            <w:tcW w:w="3866" w:type="dxa"/>
          </w:tcPr>
          <w:p w:rsidR="008C1275" w:rsidRPr="001F05C1" w:rsidRDefault="008C1275" w:rsidP="0023642B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תשובה:</w:t>
            </w:r>
          </w:p>
        </w:tc>
        <w:tc>
          <w:tcPr>
            <w:tcW w:w="874" w:type="dxa"/>
            <w:vMerge/>
          </w:tcPr>
          <w:p w:rsidR="008C1275" w:rsidRPr="001F05C1" w:rsidRDefault="008C1275" w:rsidP="0023642B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</w:p>
        </w:tc>
      </w:tr>
    </w:tbl>
    <w:p w:rsidR="00336526" w:rsidRPr="001F05C1" w:rsidRDefault="00336526" w:rsidP="0023642B">
      <w:pPr>
        <w:spacing w:before="120" w:line="60" w:lineRule="atLeast"/>
        <w:contextualSpacing/>
        <w:rPr>
          <w:rFonts w:cs="Guttman Hatzvi"/>
          <w:sz w:val="16"/>
          <w:szCs w:val="16"/>
        </w:rPr>
      </w:pPr>
    </w:p>
    <w:p w:rsidR="00336526" w:rsidRPr="001F05C1" w:rsidRDefault="00336526" w:rsidP="00ED247C">
      <w:pPr>
        <w:spacing w:before="120" w:line="60" w:lineRule="atLeast"/>
        <w:contextualSpacing/>
        <w:rPr>
          <w:rFonts w:cs="Guttman Hatzvi"/>
          <w:sz w:val="16"/>
          <w:szCs w:val="16"/>
        </w:rPr>
      </w:pPr>
      <w:r w:rsidRPr="001F05C1">
        <w:rPr>
          <w:rFonts w:cs="Guttman Hatzvi" w:hint="cs"/>
          <w:sz w:val="16"/>
          <w:szCs w:val="16"/>
          <w:rtl/>
        </w:rPr>
        <w:t>2.</w:t>
      </w:r>
      <w:r w:rsidR="00ED247C" w:rsidRPr="001F05C1">
        <w:rPr>
          <w:rFonts w:cs="Guttman Hatzvi" w:hint="cs"/>
          <w:sz w:val="16"/>
          <w:szCs w:val="16"/>
          <w:rtl/>
        </w:rPr>
        <w:t>ממוצע</w:t>
      </w:r>
      <w:r w:rsidRPr="001F05C1">
        <w:rPr>
          <w:rFonts w:cs="Guttman Hatzvi" w:hint="cs"/>
          <w:sz w:val="16"/>
          <w:szCs w:val="16"/>
          <w:rtl/>
        </w:rPr>
        <w:t xml:space="preserve"> קומות בבניין</w:t>
      </w:r>
      <w:r w:rsidR="00ED247C" w:rsidRPr="001F05C1">
        <w:rPr>
          <w:rFonts w:cs="Guttman Hatzvi" w:hint="cs"/>
          <w:sz w:val="16"/>
          <w:szCs w:val="16"/>
          <w:rtl/>
        </w:rPr>
        <w:t>:</w:t>
      </w:r>
    </w:p>
    <w:p w:rsidR="001F05C1" w:rsidRDefault="001F05C1" w:rsidP="00ED247C">
      <w:pPr>
        <w:spacing w:before="120" w:line="120" w:lineRule="atLeast"/>
        <w:contextualSpacing/>
        <w:rPr>
          <w:rFonts w:cs="Guttman Hatzvi" w:hint="cs"/>
          <w:sz w:val="16"/>
          <w:szCs w:val="16"/>
          <w:rtl/>
        </w:rPr>
      </w:pPr>
    </w:p>
    <w:tbl>
      <w:tblPr>
        <w:tblStyle w:val="a3"/>
        <w:bidiVisual/>
        <w:tblW w:w="0" w:type="auto"/>
        <w:tblInd w:w="-488" w:type="dxa"/>
        <w:tblLook w:val="04A0"/>
      </w:tblPr>
      <w:tblGrid>
        <w:gridCol w:w="3866"/>
        <w:gridCol w:w="874"/>
      </w:tblGrid>
      <w:tr w:rsidR="001F05C1" w:rsidRPr="001F05C1" w:rsidTr="006D4F63">
        <w:trPr>
          <w:trHeight w:val="706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תרגיל:</w:t>
            </w:r>
          </w:p>
        </w:tc>
        <w:tc>
          <w:tcPr>
            <w:tcW w:w="874" w:type="dxa"/>
            <w:vMerge w:val="restart"/>
            <w:textDirection w:val="btLr"/>
          </w:tcPr>
          <w:p w:rsidR="001F05C1" w:rsidRPr="001F05C1" w:rsidRDefault="001F05C1" w:rsidP="001F05C1">
            <w:pPr>
              <w:spacing w:before="120" w:line="60" w:lineRule="atLeast"/>
              <w:ind w:left="113" w:right="113"/>
              <w:contextualSpacing/>
              <w:rPr>
                <w:rFonts w:cs="Guttman Hatzvi"/>
                <w:rtl/>
              </w:rPr>
            </w:pPr>
            <w:r w:rsidRPr="001F05C1">
              <w:rPr>
                <w:rFonts w:cs="Guttman Hatzvi" w:hint="cs"/>
                <w:rtl/>
              </w:rPr>
              <w:t xml:space="preserve">טור </w:t>
            </w:r>
            <w:r>
              <w:rPr>
                <w:rFonts w:cs="Guttman Hatzvi" w:hint="cs"/>
                <w:rtl/>
              </w:rPr>
              <w:t>ב</w:t>
            </w:r>
            <w:r w:rsidRPr="001F05C1">
              <w:rPr>
                <w:rFonts w:cs="Guttman Hatzvi" w:hint="cs"/>
                <w:rtl/>
              </w:rPr>
              <w:t>'</w:t>
            </w:r>
          </w:p>
        </w:tc>
      </w:tr>
      <w:tr w:rsidR="001F05C1" w:rsidRPr="001F05C1" w:rsidTr="006D4F63">
        <w:trPr>
          <w:trHeight w:val="652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תשובה:</w:t>
            </w:r>
          </w:p>
        </w:tc>
        <w:tc>
          <w:tcPr>
            <w:tcW w:w="874" w:type="dxa"/>
            <w:vMerge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</w:p>
        </w:tc>
      </w:tr>
    </w:tbl>
    <w:p w:rsidR="001F05C1" w:rsidRDefault="001F05C1" w:rsidP="00ED247C">
      <w:pPr>
        <w:spacing w:before="120" w:line="120" w:lineRule="atLeast"/>
        <w:contextualSpacing/>
        <w:rPr>
          <w:rFonts w:cs="Guttman Hatzvi" w:hint="cs"/>
          <w:sz w:val="16"/>
          <w:szCs w:val="16"/>
          <w:rtl/>
        </w:rPr>
      </w:pPr>
    </w:p>
    <w:p w:rsidR="008C1275" w:rsidRPr="001F05C1" w:rsidRDefault="00ED247C" w:rsidP="00ED247C">
      <w:pPr>
        <w:spacing w:before="120" w:line="120" w:lineRule="atLeast"/>
        <w:contextualSpacing/>
        <w:rPr>
          <w:rFonts w:cs="Guttman Hatzvi"/>
          <w:sz w:val="16"/>
          <w:szCs w:val="16"/>
          <w:rtl/>
        </w:rPr>
      </w:pPr>
      <w:r w:rsidRPr="001F05C1">
        <w:rPr>
          <w:rFonts w:cs="Guttman Hatzvi" w:hint="cs"/>
          <w:sz w:val="16"/>
          <w:szCs w:val="16"/>
          <w:rtl/>
        </w:rPr>
        <w:t>3.ממוצע</w:t>
      </w:r>
      <w:r w:rsidR="00326E8F" w:rsidRPr="001F05C1">
        <w:rPr>
          <w:rFonts w:cs="Guttman Hatzvi" w:hint="cs"/>
          <w:sz w:val="16"/>
          <w:szCs w:val="16"/>
          <w:rtl/>
        </w:rPr>
        <w:t xml:space="preserve"> שעונים בבית</w:t>
      </w:r>
      <w:r w:rsidRPr="001F05C1">
        <w:rPr>
          <w:rFonts w:cs="Guttman Hatzvi" w:hint="cs"/>
          <w:sz w:val="16"/>
          <w:szCs w:val="16"/>
          <w:rtl/>
        </w:rPr>
        <w:t>:</w:t>
      </w:r>
    </w:p>
    <w:p w:rsidR="001040C4" w:rsidRDefault="001040C4" w:rsidP="001040C4">
      <w:pPr>
        <w:spacing w:before="120" w:line="120" w:lineRule="atLeast"/>
        <w:contextualSpacing/>
        <w:rPr>
          <w:rFonts w:cs="Guttman Hatzvi" w:hint="cs"/>
          <w:sz w:val="18"/>
          <w:szCs w:val="18"/>
          <w:rtl/>
        </w:rPr>
      </w:pPr>
    </w:p>
    <w:p w:rsidR="001F05C1" w:rsidRDefault="001F05C1" w:rsidP="001040C4">
      <w:pPr>
        <w:spacing w:before="120" w:line="120" w:lineRule="atLeast"/>
        <w:contextualSpacing/>
        <w:rPr>
          <w:rFonts w:cs="Guttman Hatzvi" w:hint="cs"/>
          <w:sz w:val="18"/>
          <w:szCs w:val="18"/>
          <w:rtl/>
        </w:rPr>
      </w:pPr>
    </w:p>
    <w:tbl>
      <w:tblPr>
        <w:tblStyle w:val="a3"/>
        <w:bidiVisual/>
        <w:tblW w:w="0" w:type="auto"/>
        <w:tblInd w:w="-488" w:type="dxa"/>
        <w:tblLook w:val="04A0"/>
      </w:tblPr>
      <w:tblGrid>
        <w:gridCol w:w="3866"/>
        <w:gridCol w:w="874"/>
      </w:tblGrid>
      <w:tr w:rsidR="001F05C1" w:rsidRPr="001F05C1" w:rsidTr="006D4F63">
        <w:trPr>
          <w:trHeight w:val="706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תרגיל:</w:t>
            </w:r>
          </w:p>
        </w:tc>
        <w:tc>
          <w:tcPr>
            <w:tcW w:w="874" w:type="dxa"/>
            <w:vMerge w:val="restart"/>
            <w:textDirection w:val="btLr"/>
          </w:tcPr>
          <w:p w:rsidR="001F05C1" w:rsidRPr="001F05C1" w:rsidRDefault="001F05C1" w:rsidP="001F05C1">
            <w:pPr>
              <w:spacing w:before="120" w:line="60" w:lineRule="atLeast"/>
              <w:ind w:left="113" w:right="113"/>
              <w:contextualSpacing/>
              <w:rPr>
                <w:rFonts w:cs="Guttman Hatzvi"/>
                <w:rtl/>
              </w:rPr>
            </w:pPr>
            <w:r w:rsidRPr="001F05C1">
              <w:rPr>
                <w:rFonts w:cs="Guttman Hatzvi" w:hint="cs"/>
                <w:rtl/>
              </w:rPr>
              <w:t xml:space="preserve">טור </w:t>
            </w:r>
            <w:r>
              <w:rPr>
                <w:rFonts w:cs="Guttman Hatzvi" w:hint="cs"/>
                <w:rtl/>
              </w:rPr>
              <w:t>ג</w:t>
            </w:r>
            <w:r w:rsidRPr="001F05C1">
              <w:rPr>
                <w:rFonts w:cs="Guttman Hatzvi" w:hint="cs"/>
                <w:rtl/>
              </w:rPr>
              <w:t>'</w:t>
            </w:r>
          </w:p>
        </w:tc>
      </w:tr>
      <w:tr w:rsidR="001F05C1" w:rsidRPr="001F05C1" w:rsidTr="006D4F63">
        <w:trPr>
          <w:trHeight w:val="652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תשובה:</w:t>
            </w:r>
          </w:p>
        </w:tc>
        <w:tc>
          <w:tcPr>
            <w:tcW w:w="874" w:type="dxa"/>
            <w:vMerge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</w:p>
        </w:tc>
      </w:tr>
    </w:tbl>
    <w:p w:rsidR="001F05C1" w:rsidRDefault="001F05C1" w:rsidP="001040C4">
      <w:pPr>
        <w:spacing w:before="120" w:line="120" w:lineRule="atLeast"/>
        <w:contextualSpacing/>
        <w:rPr>
          <w:rFonts w:cs="Guttman Hatzvi" w:hint="cs"/>
          <w:sz w:val="18"/>
          <w:szCs w:val="18"/>
          <w:rtl/>
        </w:rPr>
      </w:pPr>
    </w:p>
    <w:p w:rsidR="001F05C1" w:rsidRPr="001F05C1" w:rsidRDefault="001F05C1" w:rsidP="001F05C1">
      <w:pPr>
        <w:spacing w:before="120" w:line="120" w:lineRule="atLeast"/>
        <w:contextualSpacing/>
        <w:rPr>
          <w:rFonts w:cs="Guttman Hatzvi" w:hint="cs"/>
          <w:sz w:val="16"/>
          <w:szCs w:val="16"/>
          <w:rtl/>
        </w:rPr>
      </w:pPr>
      <w:r w:rsidRPr="001F05C1">
        <w:rPr>
          <w:rFonts w:cs="Guttman Hatzvi" w:hint="cs"/>
          <w:sz w:val="16"/>
          <w:szCs w:val="16"/>
          <w:rtl/>
        </w:rPr>
        <w:t>4. ממוצע החדרים בבית.</w:t>
      </w:r>
    </w:p>
    <w:p w:rsidR="001F05C1" w:rsidRDefault="001F05C1" w:rsidP="001040C4">
      <w:pPr>
        <w:spacing w:before="120" w:line="120" w:lineRule="atLeast"/>
        <w:contextualSpacing/>
        <w:rPr>
          <w:rFonts w:cs="Guttman Hatzvi" w:hint="cs"/>
          <w:sz w:val="18"/>
          <w:szCs w:val="18"/>
          <w:rtl/>
        </w:rPr>
      </w:pPr>
    </w:p>
    <w:p w:rsidR="001F05C1" w:rsidRDefault="001F05C1" w:rsidP="001040C4">
      <w:pPr>
        <w:spacing w:before="120" w:line="120" w:lineRule="atLeast"/>
        <w:contextualSpacing/>
        <w:rPr>
          <w:rFonts w:cs="Guttman Hatzvi" w:hint="cs"/>
          <w:sz w:val="18"/>
          <w:szCs w:val="18"/>
          <w:rtl/>
        </w:rPr>
      </w:pPr>
    </w:p>
    <w:tbl>
      <w:tblPr>
        <w:tblStyle w:val="a3"/>
        <w:bidiVisual/>
        <w:tblW w:w="0" w:type="auto"/>
        <w:tblInd w:w="-488" w:type="dxa"/>
        <w:tblLook w:val="04A0"/>
      </w:tblPr>
      <w:tblGrid>
        <w:gridCol w:w="3866"/>
        <w:gridCol w:w="874"/>
      </w:tblGrid>
      <w:tr w:rsidR="001F05C1" w:rsidRPr="001F05C1" w:rsidTr="006D4F63">
        <w:trPr>
          <w:trHeight w:val="706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תרגיל:</w:t>
            </w:r>
          </w:p>
        </w:tc>
        <w:tc>
          <w:tcPr>
            <w:tcW w:w="874" w:type="dxa"/>
            <w:vMerge w:val="restart"/>
            <w:textDirection w:val="btLr"/>
          </w:tcPr>
          <w:p w:rsidR="001F05C1" w:rsidRPr="001F05C1" w:rsidRDefault="001F05C1" w:rsidP="001F05C1">
            <w:pPr>
              <w:spacing w:before="120" w:line="60" w:lineRule="atLeast"/>
              <w:ind w:left="113" w:right="113"/>
              <w:contextualSpacing/>
              <w:rPr>
                <w:rFonts w:cs="Guttman Hatzvi"/>
                <w:rtl/>
              </w:rPr>
            </w:pPr>
            <w:r w:rsidRPr="001F05C1">
              <w:rPr>
                <w:rFonts w:cs="Guttman Hatzvi" w:hint="cs"/>
                <w:rtl/>
              </w:rPr>
              <w:t xml:space="preserve">טור </w:t>
            </w:r>
            <w:r>
              <w:rPr>
                <w:rFonts w:cs="Guttman Hatzvi" w:hint="cs"/>
                <w:rtl/>
              </w:rPr>
              <w:t>ד</w:t>
            </w:r>
            <w:r w:rsidRPr="001F05C1">
              <w:rPr>
                <w:rFonts w:cs="Guttman Hatzvi" w:hint="cs"/>
                <w:rtl/>
              </w:rPr>
              <w:t>'</w:t>
            </w:r>
          </w:p>
        </w:tc>
      </w:tr>
      <w:tr w:rsidR="001F05C1" w:rsidRPr="001F05C1" w:rsidTr="006D4F63">
        <w:trPr>
          <w:trHeight w:val="652"/>
        </w:trPr>
        <w:tc>
          <w:tcPr>
            <w:tcW w:w="3866" w:type="dxa"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  <w:r w:rsidRPr="001F05C1">
              <w:rPr>
                <w:rFonts w:cs="Guttman Hatzvi" w:hint="cs"/>
                <w:sz w:val="16"/>
                <w:szCs w:val="16"/>
                <w:rtl/>
              </w:rPr>
              <w:t>תשובה:</w:t>
            </w:r>
          </w:p>
        </w:tc>
        <w:tc>
          <w:tcPr>
            <w:tcW w:w="874" w:type="dxa"/>
            <w:vMerge/>
          </w:tcPr>
          <w:p w:rsidR="001F05C1" w:rsidRPr="001F05C1" w:rsidRDefault="001F05C1" w:rsidP="006D4F63">
            <w:pPr>
              <w:spacing w:before="120" w:line="60" w:lineRule="atLeast"/>
              <w:contextualSpacing/>
              <w:rPr>
                <w:rFonts w:cs="Guttman Hatzvi"/>
                <w:sz w:val="16"/>
                <w:szCs w:val="16"/>
                <w:rtl/>
              </w:rPr>
            </w:pPr>
          </w:p>
        </w:tc>
      </w:tr>
    </w:tbl>
    <w:p w:rsidR="001F05C1" w:rsidRPr="001F05C1" w:rsidRDefault="001040C4" w:rsidP="001F05C1">
      <w:pPr>
        <w:spacing w:before="120" w:line="120" w:lineRule="atLeast"/>
        <w:contextualSpacing/>
        <w:rPr>
          <w:rFonts w:cs="Guttman Hatzvi"/>
          <w:sz w:val="28"/>
          <w:szCs w:val="28"/>
        </w:rPr>
      </w:pPr>
      <w:r w:rsidRPr="001F05C1">
        <w:rPr>
          <w:rFonts w:cs="Guttman Hatzvi" w:hint="cs"/>
          <w:sz w:val="28"/>
          <w:szCs w:val="28"/>
          <w:rtl/>
        </w:rPr>
        <w:lastRenderedPageBreak/>
        <w:t>ממוצע- גרף עמודות.</w:t>
      </w:r>
    </w:p>
    <w:tbl>
      <w:tblPr>
        <w:tblStyle w:val="a3"/>
        <w:bidiVisual/>
        <w:tblW w:w="0" w:type="auto"/>
        <w:tblInd w:w="79" w:type="dxa"/>
        <w:tblLook w:val="04A0"/>
      </w:tblPr>
      <w:tblGrid>
        <w:gridCol w:w="821"/>
        <w:gridCol w:w="899"/>
        <w:gridCol w:w="900"/>
        <w:gridCol w:w="900"/>
        <w:gridCol w:w="900"/>
        <w:gridCol w:w="450"/>
      </w:tblGrid>
      <w:tr w:rsidR="003B2A87" w:rsidRPr="001F05C1" w:rsidTr="00D420BB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 w:val="restart"/>
          </w:tcPr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6</w:t>
            </w: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5</w:t>
            </w: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4</w:t>
            </w: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3</w:t>
            </w: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2</w:t>
            </w:r>
          </w:p>
          <w:p w:rsidR="003B2A87" w:rsidRPr="001F05C1" w:rsidRDefault="003B2A87" w:rsidP="001040C4">
            <w:pPr>
              <w:rPr>
                <w:rFonts w:cs="Guttman Hatzvi"/>
                <w:sz w:val="32"/>
                <w:szCs w:val="32"/>
                <w:rtl/>
              </w:rPr>
            </w:pPr>
          </w:p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  <w:r w:rsidRPr="001F05C1">
              <w:rPr>
                <w:rFonts w:cs="Guttman Hatzvi" w:hint="cs"/>
                <w:sz w:val="32"/>
                <w:szCs w:val="32"/>
                <w:rtl/>
              </w:rPr>
              <w:t>1</w:t>
            </w:r>
          </w:p>
        </w:tc>
      </w:tr>
      <w:tr w:rsidR="003B2A87" w:rsidRPr="001F05C1" w:rsidTr="00AA17FD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</w:tr>
      <w:tr w:rsidR="003B2A87" w:rsidRPr="001F05C1" w:rsidTr="00D77659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</w:tr>
      <w:tr w:rsidR="003B2A87" w:rsidRPr="001F05C1" w:rsidTr="00733F7C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</w:tr>
      <w:tr w:rsidR="003B2A87" w:rsidRPr="001F05C1" w:rsidTr="0034415D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</w:tr>
      <w:tr w:rsidR="003B2A87" w:rsidRPr="001F05C1" w:rsidTr="008A4500">
        <w:trPr>
          <w:trHeight w:val="810"/>
        </w:trPr>
        <w:tc>
          <w:tcPr>
            <w:tcW w:w="821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899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  <w:tc>
          <w:tcPr>
            <w:tcW w:w="450" w:type="dxa"/>
            <w:vMerge/>
          </w:tcPr>
          <w:p w:rsidR="003B2A87" w:rsidRPr="001F05C1" w:rsidRDefault="003B2A87" w:rsidP="001040C4">
            <w:pPr>
              <w:rPr>
                <w:rFonts w:cs="Guttman Hatzvi"/>
                <w:sz w:val="28"/>
                <w:szCs w:val="28"/>
                <w:rtl/>
              </w:rPr>
            </w:pPr>
          </w:p>
        </w:tc>
      </w:tr>
    </w:tbl>
    <w:p w:rsidR="003A7D4A" w:rsidRPr="001F05C1" w:rsidRDefault="00BA5AAB" w:rsidP="00BA5AAB">
      <w:pPr>
        <w:tabs>
          <w:tab w:val="left" w:pos="1101"/>
          <w:tab w:val="left" w:pos="1896"/>
          <w:tab w:val="left" w:pos="2961"/>
          <w:tab w:val="left" w:pos="3861"/>
        </w:tabs>
        <w:rPr>
          <w:rFonts w:cs="Guttman Hatzvi"/>
          <w:rtl/>
        </w:rPr>
      </w:pPr>
      <w:r w:rsidRPr="001F05C1">
        <w:rPr>
          <w:rFonts w:cs="Guttman Hatzvi" w:hint="cs"/>
          <w:rtl/>
        </w:rPr>
        <w:t xml:space="preserve"> יוסי</w:t>
      </w:r>
      <w:r w:rsidRPr="001F05C1">
        <w:rPr>
          <w:rFonts w:cs="Guttman Hatzvi"/>
          <w:rtl/>
        </w:rPr>
        <w:tab/>
      </w:r>
      <w:r w:rsidRPr="001F05C1">
        <w:rPr>
          <w:rFonts w:cs="Guttman Hatzvi" w:hint="cs"/>
          <w:rtl/>
        </w:rPr>
        <w:t>דני</w:t>
      </w:r>
      <w:r w:rsidRPr="001F05C1">
        <w:rPr>
          <w:rFonts w:cs="Guttman Hatzvi"/>
          <w:rtl/>
        </w:rPr>
        <w:tab/>
      </w:r>
      <w:r w:rsidRPr="001F05C1">
        <w:rPr>
          <w:rFonts w:cs="Guttman Hatzvi" w:hint="cs"/>
          <w:rtl/>
        </w:rPr>
        <w:t>מיקי</w:t>
      </w:r>
      <w:r w:rsidRPr="001F05C1">
        <w:rPr>
          <w:rFonts w:cs="Guttman Hatzvi"/>
          <w:rtl/>
        </w:rPr>
        <w:tab/>
      </w:r>
      <w:r w:rsidRPr="001F05C1">
        <w:rPr>
          <w:rFonts w:cs="Guttman Hatzvi" w:hint="cs"/>
          <w:rtl/>
        </w:rPr>
        <w:t>רפי</w:t>
      </w:r>
      <w:r w:rsidRPr="001F05C1">
        <w:rPr>
          <w:rFonts w:cs="Guttman Hatzvi"/>
          <w:rtl/>
        </w:rPr>
        <w:tab/>
      </w:r>
      <w:r w:rsidRPr="001F05C1">
        <w:rPr>
          <w:rFonts w:cs="Guttman Hatzvi" w:hint="cs"/>
          <w:rtl/>
        </w:rPr>
        <w:t>אבי</w:t>
      </w:r>
    </w:p>
    <w:p w:rsidR="00BA5AAB" w:rsidRPr="001F05C1" w:rsidRDefault="001040C4" w:rsidP="00BA5AAB">
      <w:pPr>
        <w:rPr>
          <w:rFonts w:cs="Guttman Hatzvi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תנובה החליטה לערוך סקר בין כמה ילדים, מה</w:t>
      </w:r>
      <w:r w:rsidR="003A7D4A" w:rsidRPr="001F05C1">
        <w:rPr>
          <w:rFonts w:cs="Guttman Hatzvi" w:hint="cs"/>
          <w:sz w:val="20"/>
          <w:szCs w:val="20"/>
          <w:rtl/>
        </w:rPr>
        <w:t>י</w:t>
      </w:r>
      <w:r w:rsidRPr="001F05C1">
        <w:rPr>
          <w:rFonts w:cs="Guttman Hatzvi" w:hint="cs"/>
          <w:sz w:val="20"/>
          <w:szCs w:val="20"/>
          <w:rtl/>
        </w:rPr>
        <w:t xml:space="preserve"> כמות מוצרי החלב שהם אוכלים ביום</w:t>
      </w:r>
      <w:r w:rsidR="003A7D4A" w:rsidRPr="001F05C1">
        <w:rPr>
          <w:rFonts w:cs="Guttman Hatzvi" w:hint="cs"/>
          <w:sz w:val="20"/>
          <w:szCs w:val="20"/>
          <w:rtl/>
        </w:rPr>
        <w:t>.</w:t>
      </w:r>
    </w:p>
    <w:p w:rsidR="00BD1AAC" w:rsidRPr="001F05C1" w:rsidRDefault="00BA5AAB" w:rsidP="00BD1AAC">
      <w:pPr>
        <w:pStyle w:val="a8"/>
        <w:numPr>
          <w:ilvl w:val="0"/>
          <w:numId w:val="2"/>
        </w:numPr>
        <w:rPr>
          <w:rFonts w:cs="Guttman Hatzvi"/>
          <w:sz w:val="20"/>
          <w:szCs w:val="20"/>
        </w:rPr>
      </w:pPr>
      <w:r w:rsidRPr="001F05C1">
        <w:rPr>
          <w:rFonts w:cs="Guttman Hatzvi" w:hint="cs"/>
          <w:sz w:val="20"/>
          <w:szCs w:val="20"/>
          <w:rtl/>
        </w:rPr>
        <w:t>מלאי את הגרף באמצעות חתכי הנייר ע"י הנתונים הבאים:</w:t>
      </w:r>
    </w:p>
    <w:p w:rsidR="00BD1AAC" w:rsidRPr="001F05C1" w:rsidRDefault="00BD1AAC" w:rsidP="00BD1AAC">
      <w:pPr>
        <w:pStyle w:val="a8"/>
        <w:rPr>
          <w:rFonts w:cs="Guttman Hatzvi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יוסי-2 מוצרים.</w:t>
      </w:r>
    </w:p>
    <w:p w:rsidR="00BD1AAC" w:rsidRPr="001F05C1" w:rsidRDefault="00BD1AAC" w:rsidP="00BD1AAC">
      <w:pPr>
        <w:pStyle w:val="a8"/>
        <w:rPr>
          <w:rFonts w:cs="Guttman Hatzvi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דני-6 מוצרים.</w:t>
      </w:r>
    </w:p>
    <w:p w:rsidR="00BD1AAC" w:rsidRPr="001F05C1" w:rsidRDefault="00BD1AAC" w:rsidP="00BD1AAC">
      <w:pPr>
        <w:pStyle w:val="a8"/>
        <w:rPr>
          <w:rFonts w:cs="Guttman Hatzvi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מיקי-0 מוצרים.</w:t>
      </w:r>
    </w:p>
    <w:p w:rsidR="001F05C1" w:rsidRPr="001F05C1" w:rsidRDefault="00BD1AAC" w:rsidP="001F05C1">
      <w:pPr>
        <w:pStyle w:val="a8"/>
        <w:rPr>
          <w:rFonts w:cs="Guttman Hatzvi" w:hint="cs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רפי-4 מוצרים.</w:t>
      </w:r>
    </w:p>
    <w:p w:rsidR="001040C4" w:rsidRPr="001F05C1" w:rsidRDefault="00BD1AAC" w:rsidP="001F05C1">
      <w:pPr>
        <w:pStyle w:val="a8"/>
        <w:rPr>
          <w:rFonts w:cs="Guttman Hatzvi"/>
          <w:sz w:val="20"/>
          <w:szCs w:val="20"/>
          <w:rtl/>
        </w:rPr>
      </w:pPr>
      <w:r w:rsidRPr="001F05C1">
        <w:rPr>
          <w:rFonts w:cs="Guttman Hatzvi" w:hint="cs"/>
          <w:sz w:val="20"/>
          <w:szCs w:val="20"/>
          <w:rtl/>
        </w:rPr>
        <w:t>אבי-3 מוצרים.</w:t>
      </w:r>
    </w:p>
    <w:sectPr w:rsidR="001040C4" w:rsidRPr="001F05C1" w:rsidSect="00ED247C">
      <w:headerReference w:type="default" r:id="rId8"/>
      <w:footerReference w:type="default" r:id="rId9"/>
      <w:pgSz w:w="8391" w:h="11907" w:code="11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28" w:rsidRDefault="005F3428" w:rsidP="00ED247C">
      <w:pPr>
        <w:spacing w:after="0" w:line="240" w:lineRule="auto"/>
      </w:pPr>
      <w:r>
        <w:separator/>
      </w:r>
    </w:p>
  </w:endnote>
  <w:endnote w:type="continuationSeparator" w:id="0">
    <w:p w:rsidR="005F3428" w:rsidRDefault="005F3428" w:rsidP="00E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7C" w:rsidRPr="00ED247C" w:rsidRDefault="00ED247C" w:rsidP="00ED247C">
    <w:pPr>
      <w:pStyle w:val="a6"/>
      <w:rPr>
        <w:sz w:val="24"/>
        <w:szCs w:val="24"/>
      </w:rPr>
    </w:pPr>
    <w:r w:rsidRPr="00ED247C">
      <w:rPr>
        <w:rFonts w:hint="cs"/>
        <w:sz w:val="24"/>
        <w:szCs w:val="24"/>
        <w:rtl/>
      </w:rPr>
      <w:t xml:space="preserve">                                                           בהצלחה!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28" w:rsidRDefault="005F3428" w:rsidP="00ED247C">
      <w:pPr>
        <w:spacing w:after="0" w:line="240" w:lineRule="auto"/>
      </w:pPr>
      <w:r>
        <w:separator/>
      </w:r>
    </w:p>
  </w:footnote>
  <w:footnote w:type="continuationSeparator" w:id="0">
    <w:p w:rsidR="005F3428" w:rsidRDefault="005F3428" w:rsidP="00ED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DE" w:rsidRDefault="00D010DE" w:rsidP="00D010DE">
    <w:pPr>
      <w:pStyle w:val="a4"/>
    </w:pPr>
    <w:r>
      <w:rPr>
        <w:rFonts w:hint="cs"/>
        <w:rtl/>
      </w:rPr>
      <w:t xml:space="preserve">בס"ד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FEC"/>
    <w:multiLevelType w:val="hybridMultilevel"/>
    <w:tmpl w:val="4B6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B6D"/>
    <w:multiLevelType w:val="hybridMultilevel"/>
    <w:tmpl w:val="4EE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75"/>
    <w:rsid w:val="000A6FD5"/>
    <w:rsid w:val="000D5BA9"/>
    <w:rsid w:val="001040C4"/>
    <w:rsid w:val="001F05C1"/>
    <w:rsid w:val="002138C3"/>
    <w:rsid w:val="0023642B"/>
    <w:rsid w:val="00277FC1"/>
    <w:rsid w:val="002834B8"/>
    <w:rsid w:val="002D599A"/>
    <w:rsid w:val="00326E8F"/>
    <w:rsid w:val="00336526"/>
    <w:rsid w:val="003A7D4A"/>
    <w:rsid w:val="003B2A87"/>
    <w:rsid w:val="003F1758"/>
    <w:rsid w:val="0057245A"/>
    <w:rsid w:val="00575C9B"/>
    <w:rsid w:val="005F2D7C"/>
    <w:rsid w:val="005F3428"/>
    <w:rsid w:val="00652160"/>
    <w:rsid w:val="006854AD"/>
    <w:rsid w:val="007E41C4"/>
    <w:rsid w:val="00881FC1"/>
    <w:rsid w:val="008C1275"/>
    <w:rsid w:val="00AD25B0"/>
    <w:rsid w:val="00B5067D"/>
    <w:rsid w:val="00BA5AAB"/>
    <w:rsid w:val="00BD1AAC"/>
    <w:rsid w:val="00D010DE"/>
    <w:rsid w:val="00D86863"/>
    <w:rsid w:val="00ED247C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D247C"/>
  </w:style>
  <w:style w:type="paragraph" w:styleId="a6">
    <w:name w:val="footer"/>
    <w:basedOn w:val="a"/>
    <w:link w:val="a7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ED247C"/>
  </w:style>
  <w:style w:type="paragraph" w:styleId="a8">
    <w:name w:val="List Paragraph"/>
    <w:basedOn w:val="a"/>
    <w:uiPriority w:val="34"/>
    <w:qFormat/>
    <w:rsid w:val="00BA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851C-7CD5-453C-9C4A-90FFBF4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5750a</dc:creator>
  <cp:lastModifiedBy>בנינו</cp:lastModifiedBy>
  <cp:revision>11</cp:revision>
  <cp:lastPrinted>2013-04-14T17:41:00Z</cp:lastPrinted>
  <dcterms:created xsi:type="dcterms:W3CDTF">2013-01-03T07:49:00Z</dcterms:created>
  <dcterms:modified xsi:type="dcterms:W3CDTF">2013-04-14T17:42:00Z</dcterms:modified>
</cp:coreProperties>
</file>